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2B26" w14:textId="6685B233" w:rsidR="00BB5B8C" w:rsidRPr="0071521D" w:rsidRDefault="000813C1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  <w:r w:rsidRPr="0071521D">
        <w:rPr>
          <w:rFonts w:ascii="Calibri" w:hAnsi="Calibri" w:cs="Calibri"/>
          <w:b/>
          <w:bCs/>
          <w:iCs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EC5098" wp14:editId="0CE5DC62">
                <wp:simplePos x="0" y="0"/>
                <wp:positionH relativeFrom="column">
                  <wp:posOffset>203200</wp:posOffset>
                </wp:positionH>
                <wp:positionV relativeFrom="paragraph">
                  <wp:posOffset>635</wp:posOffset>
                </wp:positionV>
                <wp:extent cx="3239770" cy="2519680"/>
                <wp:effectExtent l="0" t="0" r="1778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519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735D8DE" w14:textId="2011B26C" w:rsidR="00C72C69" w:rsidRPr="009A03E4" w:rsidRDefault="00C72C69" w:rsidP="001E3537">
                            <w:pPr>
                              <w:spacing w:after="24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NAME</w:t>
                            </w:r>
                          </w:p>
                          <w:p w14:paraId="61F6A270" w14:textId="6C331F61" w:rsidR="00C72C69" w:rsidRPr="001E3537" w:rsidRDefault="001E3537" w:rsidP="001E35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[Your name here]</w:t>
                            </w:r>
                          </w:p>
                          <w:p w14:paraId="67CDA9E4" w14:textId="057552AA" w:rsidR="00C72C69" w:rsidRPr="00C72C69" w:rsidRDefault="00C72C69" w:rsidP="001E3537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120"/>
                              <w:rPr>
                                <w:rFonts w:asciiTheme="majorHAnsi" w:hAnsiTheme="majorHAnsi" w:cstheme="majorHAnsi"/>
                                <w:color w:val="44546A" w:themeColor="text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DFDF70" w14:textId="3BD95A11" w:rsidR="00C72C69" w:rsidRPr="009A03E4" w:rsidRDefault="00C72C69" w:rsidP="001E3537">
                            <w:pPr>
                              <w:spacing w:after="24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POSITION</w:t>
                            </w:r>
                          </w:p>
                          <w:p w14:paraId="1C6105F6" w14:textId="4969C898" w:rsidR="00C72C69" w:rsidRPr="001E3537" w:rsidRDefault="001E3537" w:rsidP="001E35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[Title of Position]</w:t>
                            </w:r>
                          </w:p>
                          <w:p w14:paraId="128BCC58" w14:textId="05A3C565" w:rsidR="00C72C69" w:rsidRPr="00C72C69" w:rsidRDefault="00C72C69" w:rsidP="001E3537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120"/>
                              <w:rPr>
                                <w:rFonts w:asciiTheme="majorHAnsi" w:hAnsiTheme="majorHAnsi" w:cstheme="majorHAnsi"/>
                                <w:color w:val="44546A" w:themeColor="text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E1723C" w14:textId="01057420" w:rsidR="00C72C69" w:rsidRPr="009A03E4" w:rsidRDefault="00C72C69" w:rsidP="001E3537">
                            <w:pPr>
                              <w:spacing w:after="24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REVIEW PERIOD</w:t>
                            </w:r>
                          </w:p>
                          <w:p w14:paraId="0DAA8525" w14:textId="0F41E71D" w:rsidR="009A03E4" w:rsidRPr="001E3537" w:rsidRDefault="001E3537" w:rsidP="009A03E4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[Month Day Year </w:t>
                            </w:r>
                            <w:r w:rsidRPr="001E353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Month Day Year]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50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pt;margin-top:.05pt;width:255.1pt;height:19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" fillcolor="#d5dce4 [671]" strokecolor="#acb9ca [1311]" strokeweight=".5pt">
                <v:textbox>
                  <w:txbxContent>
                    <w:p w14:paraId="7735D8DE" w14:textId="2011B26C" w:rsidR="00C72C69" w:rsidRPr="009A03E4" w:rsidRDefault="00C72C69" w:rsidP="001E3537">
                      <w:pPr>
                        <w:spacing w:after="240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NAME</w:t>
                      </w:r>
                    </w:p>
                    <w:p w14:paraId="61F6A270" w14:textId="6C331F61" w:rsidR="00C72C69" w:rsidRPr="001E3537" w:rsidRDefault="001E3537" w:rsidP="001E35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[Your name here]</w:t>
                      </w:r>
                    </w:p>
                    <w:p w14:paraId="67CDA9E4" w14:textId="057552AA" w:rsidR="00C72C69" w:rsidRPr="00C72C69" w:rsidRDefault="00C72C69" w:rsidP="001E3537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120"/>
                        <w:rPr>
                          <w:rFonts w:asciiTheme="majorHAnsi" w:hAnsiTheme="majorHAnsi" w:cstheme="majorHAnsi"/>
                          <w:color w:val="44546A" w:themeColor="text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7DFDF70" w14:textId="3BD95A11" w:rsidR="00C72C69" w:rsidRPr="009A03E4" w:rsidRDefault="00C72C69" w:rsidP="001E3537">
                      <w:pPr>
                        <w:spacing w:after="240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POSITION</w:t>
                      </w:r>
                    </w:p>
                    <w:p w14:paraId="1C6105F6" w14:textId="4969C898" w:rsidR="00C72C69" w:rsidRPr="001E3537" w:rsidRDefault="001E3537" w:rsidP="001E35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[Title of Position]</w:t>
                      </w:r>
                    </w:p>
                    <w:p w14:paraId="128BCC58" w14:textId="05A3C565" w:rsidR="00C72C69" w:rsidRPr="00C72C69" w:rsidRDefault="00C72C69" w:rsidP="001E3537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120"/>
                        <w:rPr>
                          <w:rFonts w:asciiTheme="majorHAnsi" w:hAnsiTheme="majorHAnsi" w:cstheme="majorHAnsi"/>
                          <w:color w:val="44546A" w:themeColor="text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E1723C" w14:textId="01057420" w:rsidR="00C72C69" w:rsidRPr="009A03E4" w:rsidRDefault="00C72C69" w:rsidP="001E3537">
                      <w:pPr>
                        <w:spacing w:after="240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REVIEW PERIOD</w:t>
                      </w:r>
                    </w:p>
                    <w:p w14:paraId="0DAA8525" w14:textId="0F41E71D" w:rsidR="009A03E4" w:rsidRPr="001E3537" w:rsidRDefault="001E3537" w:rsidP="009A03E4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[Month Day Year </w:t>
                      </w:r>
                      <w:r w:rsidRPr="001E353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–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Month Day Year]</w:t>
                      </w:r>
                    </w:p>
                  </w:txbxContent>
                </v:textbox>
              </v:shape>
            </w:pict>
          </mc:Fallback>
        </mc:AlternateContent>
      </w:r>
      <w:r w:rsidR="004E0958" w:rsidRPr="0071521D">
        <w:rPr>
          <w:rFonts w:ascii="Calibri" w:hAnsi="Calibri" w:cs="Calibri"/>
          <w:b/>
          <w:bCs/>
          <w:iCs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971F0" wp14:editId="432CCC52">
                <wp:simplePos x="0" y="0"/>
                <wp:positionH relativeFrom="column">
                  <wp:posOffset>3717925</wp:posOffset>
                </wp:positionH>
                <wp:positionV relativeFrom="paragraph">
                  <wp:posOffset>0</wp:posOffset>
                </wp:positionV>
                <wp:extent cx="3239770" cy="2519680"/>
                <wp:effectExtent l="0" t="0" r="1778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519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1C7996E" w14:textId="3C677539" w:rsidR="00D42250" w:rsidRPr="009A03E4" w:rsidRDefault="0084387D" w:rsidP="009A03E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OBJECTIVE</w:t>
                            </w:r>
                          </w:p>
                          <w:p w14:paraId="042F9E42" w14:textId="77777777" w:rsidR="00D42250" w:rsidRPr="00C72C69" w:rsidRDefault="00D42250" w:rsidP="00C72C69">
                            <w:pPr>
                              <w:shd w:val="clear" w:color="auto" w:fill="D5DCE4" w:themeFill="text2" w:themeFillTint="33"/>
                              <w:rPr>
                                <w:rFonts w:ascii="Calibri Light" w:hAnsi="Calibri Light" w:cs="Calibri Light"/>
                                <w:color w:val="44546A" w:themeColor="text2"/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3A8D12" w14:textId="06C32B1B" w:rsidR="00794774" w:rsidRPr="009A03E4" w:rsidRDefault="002F5D6C" w:rsidP="00C72C69">
                            <w:pPr>
                              <w:shd w:val="clear" w:color="auto" w:fill="D5DCE4" w:themeFill="text2" w:themeFillTint="33"/>
                              <w:spacing w:after="120" w:line="276" w:lineRule="auto"/>
                              <w:ind w:left="142" w:right="189"/>
                              <w:jc w:val="both"/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</w:pP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Recognizing that Leading Self is the first passage on any Leadership Pipeline, this guide is </w:t>
                            </w:r>
                            <w:r w:rsidR="00DF7F51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>designed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to help workers develop a prayerful and intentional wellness plan in partnership with the Holy Spirit. </w:t>
                            </w:r>
                            <w:r w:rsidR="00794774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8170B25" w14:textId="54435909" w:rsidR="0084387D" w:rsidRPr="009A03E4" w:rsidRDefault="002F5D6C" w:rsidP="00C72C69">
                            <w:pPr>
                              <w:shd w:val="clear" w:color="auto" w:fill="D5DCE4" w:themeFill="text2" w:themeFillTint="33"/>
                              <w:spacing w:line="276" w:lineRule="auto"/>
                              <w:ind w:left="142" w:right="189"/>
                              <w:jc w:val="both"/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</w:pP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A Wellness Plan </w:t>
                            </w:r>
                            <w:r w:rsidR="003C7235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>is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an intentional, </w:t>
                            </w:r>
                            <w:r w:rsidR="00DF7F51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>conscious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plan to keep God at the centre of everything we do within a well-integrated life. </w:t>
                            </w:r>
                            <w:r w:rsidR="00794774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It provides guidelines to help us continually remember God as the Source.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71F0" id="Text Box 8" o:spid="_x0000_s1027" type="#_x0000_t202" style="position:absolute;left:0;text-align:left;margin-left:292.75pt;margin-top:0;width:255.1pt;height:19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" fillcolor="#d5dce4 [671]" strokecolor="#acb9ca [1311]" strokeweight=".5pt">
                <v:textbox>
                  <w:txbxContent>
                    <w:p w14:paraId="31C7996E" w14:textId="3C677539" w:rsidR="00D42250" w:rsidRPr="009A03E4" w:rsidRDefault="0084387D" w:rsidP="009A03E4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OBJECTIVE</w:t>
                      </w:r>
                    </w:p>
                    <w:p w14:paraId="042F9E42" w14:textId="77777777" w:rsidR="00D42250" w:rsidRPr="00C72C69" w:rsidRDefault="00D42250" w:rsidP="00C72C69">
                      <w:pPr>
                        <w:shd w:val="clear" w:color="auto" w:fill="D5DCE4" w:themeFill="text2" w:themeFillTint="33"/>
                        <w:rPr>
                          <w:rFonts w:ascii="Calibri Light" w:hAnsi="Calibri Light" w:cs="Calibri Light"/>
                          <w:color w:val="44546A" w:themeColor="text2"/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3A8D12" w14:textId="06C32B1B" w:rsidR="00794774" w:rsidRPr="009A03E4" w:rsidRDefault="002F5D6C" w:rsidP="00C72C69">
                      <w:pPr>
                        <w:shd w:val="clear" w:color="auto" w:fill="D5DCE4" w:themeFill="text2" w:themeFillTint="33"/>
                        <w:spacing w:after="120" w:line="276" w:lineRule="auto"/>
                        <w:ind w:left="142" w:right="189"/>
                        <w:jc w:val="both"/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</w:pP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Recognizing that Leading Self is the first passage on any Leadership Pipeline, this guide is </w:t>
                      </w:r>
                      <w:r w:rsidR="00DF7F51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>designed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to help workers develop a prayerful and intentional wellness plan in partnership with the Holy Spirit. </w:t>
                      </w:r>
                      <w:r w:rsidR="00794774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8170B25" w14:textId="54435909" w:rsidR="0084387D" w:rsidRPr="009A03E4" w:rsidRDefault="002F5D6C" w:rsidP="00C72C69">
                      <w:pPr>
                        <w:shd w:val="clear" w:color="auto" w:fill="D5DCE4" w:themeFill="text2" w:themeFillTint="33"/>
                        <w:spacing w:line="276" w:lineRule="auto"/>
                        <w:ind w:left="142" w:right="189"/>
                        <w:jc w:val="both"/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</w:pP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A Wellness Plan </w:t>
                      </w:r>
                      <w:r w:rsidR="003C7235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>is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an intentional, </w:t>
                      </w:r>
                      <w:r w:rsidR="00DF7F51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>conscious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plan to keep God at the centre of everything we do within a well-integrated life. </w:t>
                      </w:r>
                      <w:r w:rsidR="00794774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It provides guidelines to help us continually remember God as the Source. </w:t>
                      </w:r>
                    </w:p>
                  </w:txbxContent>
                </v:textbox>
              </v:shape>
            </w:pict>
          </mc:Fallback>
        </mc:AlternateContent>
      </w:r>
    </w:p>
    <w:p w14:paraId="3E0FD2C9" w14:textId="0008D8C7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72B370B6" w14:textId="768B1E49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07B23537" w14:textId="1276EE40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37414502" w14:textId="7A3ADBCD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705020C0" w14:textId="5536EE74" w:rsidR="00BB5B8C" w:rsidRPr="0071521D" w:rsidRDefault="00BB5B8C" w:rsidP="0071521D">
      <w:pPr>
        <w:ind w:left="284" w:right="503"/>
        <w:jc w:val="center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68C42EB0" w14:textId="0ECD96CA" w:rsidR="00312196" w:rsidRPr="0071521D" w:rsidRDefault="00312196" w:rsidP="0071521D">
      <w:pPr>
        <w:ind w:left="284" w:right="503"/>
        <w:jc w:val="center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5D0ED9DF" w14:textId="0FE0A51A" w:rsidR="00312196" w:rsidRPr="0071521D" w:rsidRDefault="00312196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54FB62DF" w14:textId="4C19BDCA" w:rsidR="00201932" w:rsidRPr="0071521D" w:rsidRDefault="00201932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1292D364" w14:textId="6F170C56" w:rsidR="00DF7F51" w:rsidRDefault="00DF7F51" w:rsidP="0071521D">
      <w:pPr>
        <w:spacing w:after="360"/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62414151" w14:textId="77777777" w:rsidR="0071521D" w:rsidRPr="0071521D" w:rsidRDefault="0071521D" w:rsidP="0071521D">
      <w:pPr>
        <w:spacing w:after="360"/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3DD311D1" w14:textId="6002581E" w:rsidR="0002222F" w:rsidRPr="00C72C69" w:rsidRDefault="005023AB" w:rsidP="0071521D">
      <w:pPr>
        <w:spacing w:after="120"/>
        <w:ind w:left="284" w:right="503"/>
        <w:jc w:val="center"/>
        <w:rPr>
          <w:rFonts w:ascii="Calibri Light" w:hAnsi="Calibri Light" w:cs="Calibri Light"/>
          <w:b/>
          <w:bCs/>
          <w:iCs/>
          <w:color w:val="44546A" w:themeColor="text2"/>
          <w:sz w:val="32"/>
          <w:szCs w:val="32"/>
        </w:rPr>
      </w:pPr>
      <w:r w:rsidRPr="00C72C69">
        <w:rPr>
          <w:rFonts w:ascii="Calibri Light" w:hAnsi="Calibri Light" w:cs="Calibri Light"/>
          <w:b/>
          <w:bCs/>
          <w:iCs/>
          <w:color w:val="44546A" w:themeColor="text2"/>
          <w:sz w:val="32"/>
          <w:szCs w:val="32"/>
        </w:rPr>
        <w:t>VISION PRAYER</w:t>
      </w:r>
    </w:p>
    <w:p w14:paraId="3BB5ADF5" w14:textId="77777777" w:rsidR="0071521D" w:rsidRPr="007C1004" w:rsidRDefault="00C63003" w:rsidP="0071521D">
      <w:pPr>
        <w:spacing w:line="269" w:lineRule="auto"/>
        <w:ind w:left="284" w:right="503"/>
        <w:jc w:val="center"/>
        <w:textAlignment w:val="baseline"/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</w:pPr>
      <w:r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 xml:space="preserve">"O God, with all our hearts, we long for you. </w:t>
      </w:r>
      <w:r w:rsidR="00794774"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 xml:space="preserve"> </w:t>
      </w:r>
      <w:r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 xml:space="preserve">Come (Lord Jesus), transform us to be </w:t>
      </w:r>
    </w:p>
    <w:p w14:paraId="76A8401D" w14:textId="25FB7B4B" w:rsidR="00201932" w:rsidRPr="007C1004" w:rsidRDefault="00C63003" w:rsidP="0071521D">
      <w:pPr>
        <w:spacing w:after="600" w:line="269" w:lineRule="auto"/>
        <w:ind w:left="284" w:right="503"/>
        <w:jc w:val="center"/>
        <w:textAlignment w:val="baseline"/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</w:pPr>
      <w:r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>Christ-centred, Spirit-empowered, Mission-focused people, multiplying disciples everywhere.</w:t>
      </w:r>
      <w:r w:rsidR="00201932"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>”</w:t>
      </w:r>
    </w:p>
    <w:p w14:paraId="1B576149" w14:textId="2A2992B6" w:rsidR="0002222F" w:rsidRPr="009A03E4" w:rsidRDefault="0002222F" w:rsidP="009A03E4">
      <w:pPr>
        <w:spacing w:after="120" w:line="276" w:lineRule="auto"/>
        <w:ind w:left="284" w:right="3055"/>
        <w:textAlignment w:val="baseline"/>
        <w:rPr>
          <w:rFonts w:asciiTheme="majorHAnsi" w:eastAsia="Calibri" w:hAnsiTheme="majorHAnsi" w:cstheme="majorHAnsi"/>
          <w:b/>
          <w:color w:val="44546A" w:themeColor="text2"/>
          <w:spacing w:val="-2"/>
          <w:sz w:val="32"/>
          <w:szCs w:val="32"/>
        </w:rPr>
      </w:pPr>
      <w:r w:rsidRPr="009A03E4">
        <w:rPr>
          <w:rFonts w:asciiTheme="majorHAnsi" w:eastAsia="Calibri" w:hAnsiTheme="majorHAnsi" w:cstheme="majorHAnsi"/>
          <w:b/>
          <w:color w:val="44546A" w:themeColor="text2"/>
          <w:spacing w:val="-2"/>
          <w:sz w:val="28"/>
          <w:szCs w:val="28"/>
        </w:rPr>
        <w:t>The Ancient Treasure of a Wellness Plan</w:t>
      </w:r>
    </w:p>
    <w:p w14:paraId="023BFCB9" w14:textId="17EE0DF0" w:rsidR="0002222F" w:rsidRPr="009A03E4" w:rsidRDefault="009A03E4" w:rsidP="009A03E4">
      <w:pPr>
        <w:spacing w:after="120" w:line="264" w:lineRule="auto"/>
        <w:ind w:left="284" w:right="3055"/>
        <w:jc w:val="both"/>
        <w:textAlignment w:val="baseline"/>
        <w:rPr>
          <w:rFonts w:asciiTheme="majorHAnsi" w:eastAsia="Calibri" w:hAnsiTheme="majorHAnsi" w:cstheme="majorHAnsi"/>
          <w:color w:val="000000"/>
        </w:rPr>
      </w:pPr>
      <w:r w:rsidRPr="009A03E4">
        <w:rPr>
          <w:rFonts w:asciiTheme="majorHAnsi" w:eastAsia="Calibri" w:hAnsiTheme="majorHAnsi" w:cstheme="majorHAnsi"/>
          <w:b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A84B337" wp14:editId="354E9EF2">
            <wp:simplePos x="0" y="0"/>
            <wp:positionH relativeFrom="column">
              <wp:posOffset>5526405</wp:posOffset>
            </wp:positionH>
            <wp:positionV relativeFrom="paragraph">
              <wp:posOffset>48895</wp:posOffset>
            </wp:positionV>
            <wp:extent cx="1336040" cy="919480"/>
            <wp:effectExtent l="0" t="0" r="0" b="0"/>
            <wp:wrapTight wrapText="bothSides">
              <wp:wrapPolygon edited="0">
                <wp:start x="0" y="0"/>
                <wp:lineTo x="0" y="21033"/>
                <wp:lineTo x="21251" y="21033"/>
                <wp:lineTo x="21251" y="0"/>
                <wp:lineTo x="0" y="0"/>
              </wp:wrapPolygon>
            </wp:wrapTight>
            <wp:docPr id="21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91948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The Wellness Plan derives from a Rule of Life. </w:t>
      </w:r>
      <w:r w:rsidR="00D36394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“Rule” comes from the Greek for “trellis.” A trellis is a frame that enables a grapevine to grow upward, becoming more fruitful and productive. </w:t>
      </w:r>
      <w:r w:rsidR="006666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>In the same way, the Wellness Plan is like a trellis that helps us abide in Christ and become more fruitful spiritually.</w:t>
      </w:r>
    </w:p>
    <w:p w14:paraId="525AF875" w14:textId="09B534AC" w:rsidR="0002222F" w:rsidRPr="009A03E4" w:rsidRDefault="009A03E4" w:rsidP="009A03E4">
      <w:pPr>
        <w:spacing w:after="240" w:line="264" w:lineRule="auto"/>
        <w:ind w:left="284" w:right="3055"/>
        <w:jc w:val="both"/>
        <w:textAlignment w:val="baseline"/>
        <w:rPr>
          <w:rFonts w:asciiTheme="majorHAnsi" w:eastAsia="Calibri" w:hAnsiTheme="majorHAnsi" w:cstheme="majorHAnsi"/>
          <w:color w:val="000000"/>
        </w:rPr>
      </w:pPr>
      <w:r w:rsidRPr="009A03E4">
        <w:rPr>
          <w:rFonts w:asciiTheme="majorHAnsi" w:eastAsia="Calibr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28EC3" wp14:editId="38B981D6">
                <wp:simplePos x="0" y="0"/>
                <wp:positionH relativeFrom="column">
                  <wp:posOffset>5527675</wp:posOffset>
                </wp:positionH>
                <wp:positionV relativeFrom="paragraph">
                  <wp:posOffset>76200</wp:posOffset>
                </wp:positionV>
                <wp:extent cx="1336040" cy="40005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251" y="20571"/>
                    <wp:lineTo x="21251" y="0"/>
                    <wp:lineTo x="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709D4" w14:textId="77777777" w:rsidR="00E36870" w:rsidRPr="00E36870" w:rsidRDefault="00E36870" w:rsidP="00E36870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3687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PASSAGE ONE: </w:t>
                            </w:r>
                          </w:p>
                          <w:p w14:paraId="4735CC12" w14:textId="07F126B8" w:rsidR="00E36870" w:rsidRPr="00E36870" w:rsidRDefault="00E36870" w:rsidP="00E36870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3687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LEADING 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8EC3" id="Text Box 22" o:spid="_x0000_s1028" type="#_x0000_t202" style="position:absolute;left:0;text-align:left;margin-left:435.25pt;margin-top:6pt;width:105.2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" fillcolor="#ffc000" stroked="f" strokeweight=".5pt">
                <v:textbox>
                  <w:txbxContent>
                    <w:p w14:paraId="496709D4" w14:textId="77777777" w:rsidR="00E36870" w:rsidRPr="00E36870" w:rsidRDefault="00E36870" w:rsidP="00E36870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3687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PASSAGE ONE: </w:t>
                      </w:r>
                    </w:p>
                    <w:p w14:paraId="4735CC12" w14:textId="07F126B8" w:rsidR="00E36870" w:rsidRPr="00E36870" w:rsidRDefault="00E36870" w:rsidP="00E36870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3687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LEADING SELF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A Wellness Plan very simply, is an intentional, conscious plan to keep God at the center of everything we do. </w:t>
      </w:r>
      <w:r w:rsidR="0024066B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>It provides guidelines to help us continually remember God as the Source.</w:t>
      </w:r>
      <w:r w:rsidR="006666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 Without intentionality, we eventually become unfocused, distracted, and adrift spiritually.</w:t>
      </w:r>
    </w:p>
    <w:p w14:paraId="06FA83A4" w14:textId="55022880" w:rsidR="0002222F" w:rsidRPr="009A03E4" w:rsidRDefault="0002222F" w:rsidP="00094560">
      <w:pPr>
        <w:spacing w:after="120" w:line="264" w:lineRule="auto"/>
        <w:ind w:left="284" w:right="333"/>
        <w:jc w:val="both"/>
        <w:textAlignment w:val="baseline"/>
        <w:rPr>
          <w:rFonts w:asciiTheme="majorHAnsi" w:eastAsia="Calibri" w:hAnsiTheme="majorHAnsi" w:cstheme="majorHAnsi"/>
          <w:color w:val="000000"/>
        </w:rPr>
      </w:pPr>
      <w:r w:rsidRPr="009A03E4">
        <w:rPr>
          <w:rFonts w:asciiTheme="majorHAnsi" w:eastAsia="Calibri" w:hAnsiTheme="majorHAnsi" w:cstheme="majorHAnsi"/>
          <w:bCs/>
          <w:color w:val="000000"/>
        </w:rPr>
        <w:t>III.</w:t>
      </w:r>
      <w:r w:rsidRPr="009A03E4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9A03E4">
        <w:rPr>
          <w:rFonts w:asciiTheme="majorHAnsi" w:eastAsia="Calibri" w:hAnsiTheme="majorHAnsi" w:cstheme="majorHAnsi"/>
          <w:color w:val="000000"/>
        </w:rPr>
        <w:t xml:space="preserve">Daniel </w:t>
      </w:r>
      <w:r w:rsidR="0050737A">
        <w:rPr>
          <w:rFonts w:asciiTheme="majorHAnsi" w:eastAsia="Calibri" w:hAnsiTheme="majorHAnsi" w:cstheme="majorHAnsi"/>
          <w:color w:val="000000"/>
        </w:rPr>
        <w:t>-</w:t>
      </w:r>
      <w:r w:rsidRPr="009A03E4">
        <w:rPr>
          <w:rFonts w:asciiTheme="majorHAnsi" w:eastAsia="Calibri" w:hAnsiTheme="majorHAnsi" w:cstheme="majorHAnsi"/>
          <w:color w:val="000000"/>
        </w:rPr>
        <w:t xml:space="preserve"> It is clear he oriented his life around a relationship with God. </w:t>
      </w:r>
      <w:r w:rsidR="00DF7F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Pr="009A03E4">
        <w:rPr>
          <w:rFonts w:asciiTheme="majorHAnsi" w:eastAsia="Calibri" w:hAnsiTheme="majorHAnsi" w:cstheme="majorHAnsi"/>
          <w:color w:val="000000"/>
        </w:rPr>
        <w:t xml:space="preserve">He renounced certain activities, such as eating the </w:t>
      </w:r>
      <w:r w:rsidR="00F14CB2" w:rsidRPr="009A03E4">
        <w:rPr>
          <w:rFonts w:asciiTheme="majorHAnsi" w:eastAsia="Calibri" w:hAnsiTheme="majorHAnsi" w:cstheme="majorHAnsi"/>
          <w:color w:val="000000"/>
        </w:rPr>
        <w:t>K</w:t>
      </w:r>
      <w:r w:rsidRPr="009A03E4">
        <w:rPr>
          <w:rFonts w:asciiTheme="majorHAnsi" w:eastAsia="Calibri" w:hAnsiTheme="majorHAnsi" w:cstheme="majorHAnsi"/>
          <w:color w:val="000000"/>
        </w:rPr>
        <w:t xml:space="preserve">ing’s contaminated food (Chapter 1) and engaged in regular times of prayer (Chapter 6). </w:t>
      </w:r>
      <w:r w:rsidR="00DF7F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Pr="009A03E4">
        <w:rPr>
          <w:rFonts w:asciiTheme="majorHAnsi" w:eastAsia="Calibri" w:hAnsiTheme="majorHAnsi" w:cstheme="majorHAnsi"/>
          <w:color w:val="000000"/>
        </w:rPr>
        <w:t>Daniel somehow fed himself spiritually and blossomed into an extraordinary man of God in a hostile environment.</w:t>
      </w:r>
    </w:p>
    <w:p w14:paraId="2A0756B5" w14:textId="0061D3D6" w:rsidR="009A03E4" w:rsidRDefault="0061291B" w:rsidP="009A03E4">
      <w:pPr>
        <w:spacing w:line="284" w:lineRule="exact"/>
        <w:ind w:left="284" w:right="503"/>
        <w:jc w:val="both"/>
        <w:textAlignment w:val="baseline"/>
        <w:rPr>
          <w:rFonts w:eastAsia="Calibri" w:cstheme="minorHAnsi"/>
          <w:i/>
          <w:color w:val="000000"/>
          <w:sz w:val="18"/>
          <w:szCs w:val="18"/>
        </w:rPr>
      </w:pPr>
      <w:r w:rsidRPr="0061291B">
        <w:rPr>
          <w:rFonts w:eastAsia="Calibri" w:cstheme="minorHAnsi"/>
          <w:i/>
          <w:color w:val="000000"/>
          <w:sz w:val="18"/>
          <w:szCs w:val="18"/>
        </w:rPr>
        <w:t>Note:</w:t>
      </w:r>
      <w:r>
        <w:rPr>
          <w:rFonts w:eastAsia="Calibri" w:cstheme="minorHAnsi"/>
          <w:i/>
          <w:color w:val="000000"/>
          <w:sz w:val="18"/>
          <w:szCs w:val="18"/>
        </w:rPr>
        <w:t xml:space="preserve"> </w:t>
      </w:r>
      <w:r w:rsidR="0002222F" w:rsidRPr="0061291B">
        <w:rPr>
          <w:rFonts w:eastAsia="Calibri" w:cstheme="minorHAnsi"/>
          <w:i/>
          <w:color w:val="000000"/>
          <w:sz w:val="18"/>
          <w:szCs w:val="18"/>
        </w:rPr>
        <w:t>The above is adapted from Peter Scazzero’s book, Emotionally Healthy Spirituality, Nashville: Integrity Publishers, 2006</w:t>
      </w:r>
      <w:r w:rsidR="00053B2A" w:rsidRPr="0061291B">
        <w:rPr>
          <w:rFonts w:eastAsia="Calibri" w:cstheme="minorHAnsi"/>
          <w:i/>
          <w:color w:val="000000"/>
          <w:sz w:val="18"/>
          <w:szCs w:val="18"/>
        </w:rPr>
        <w:t>.</w:t>
      </w:r>
    </w:p>
    <w:p w14:paraId="44087A9B" w14:textId="77777777" w:rsidR="009A03E4" w:rsidRDefault="009A03E4">
      <w:pPr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br w:type="page"/>
      </w:r>
    </w:p>
    <w:p w14:paraId="7B78188B" w14:textId="2C2E6363" w:rsidR="0002222F" w:rsidRPr="004E2742" w:rsidRDefault="0002222F" w:rsidP="00C663A4">
      <w:pPr>
        <w:spacing w:after="120"/>
        <w:ind w:left="284" w:right="787"/>
        <w:rPr>
          <w:rFonts w:eastAsia="Calibri" w:cstheme="minorHAnsi"/>
          <w:b/>
          <w:color w:val="44546A" w:themeColor="text2"/>
          <w:sz w:val="28"/>
          <w:szCs w:val="28"/>
        </w:rPr>
      </w:pPr>
      <w:r w:rsidRPr="004E2742">
        <w:rPr>
          <w:rFonts w:eastAsia="Calibri" w:cstheme="minorHAnsi"/>
          <w:b/>
          <w:color w:val="44546A" w:themeColor="text2"/>
          <w:spacing w:val="-2"/>
          <w:sz w:val="28"/>
          <w:szCs w:val="28"/>
        </w:rPr>
        <w:lastRenderedPageBreak/>
        <w:t>The Elements of a Well</w:t>
      </w:r>
      <w:r w:rsidR="00C63003" w:rsidRPr="004E2742">
        <w:rPr>
          <w:rFonts w:eastAsia="Calibri" w:cstheme="minorHAnsi"/>
          <w:b/>
          <w:color w:val="44546A" w:themeColor="text2"/>
          <w:spacing w:val="-2"/>
          <w:sz w:val="28"/>
          <w:szCs w:val="28"/>
        </w:rPr>
        <w:t>ne</w:t>
      </w:r>
      <w:r w:rsidRPr="004E2742">
        <w:rPr>
          <w:rFonts w:eastAsia="Calibri" w:cstheme="minorHAnsi"/>
          <w:b/>
          <w:color w:val="44546A" w:themeColor="text2"/>
          <w:spacing w:val="-2"/>
          <w:sz w:val="28"/>
          <w:szCs w:val="28"/>
        </w:rPr>
        <w:t>ss Plan</w:t>
      </w:r>
    </w:p>
    <w:p w14:paraId="698002FB" w14:textId="77777777" w:rsidR="0091118A" w:rsidRPr="0040714E" w:rsidRDefault="004E2742" w:rsidP="0091118A">
      <w:pPr>
        <w:spacing w:after="120"/>
        <w:ind w:left="284" w:right="49"/>
        <w:jc w:val="both"/>
        <w:textAlignment w:val="baseline"/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Let’s look at several key elements of </w:t>
      </w:r>
      <w:r w:rsidR="00C663A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wellness</w:t>
      </w: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in a fully integrated life</w:t>
      </w:r>
      <w:r w:rsidR="003B3C79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</w:t>
      </w:r>
      <w:r w:rsidR="0091118A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-</w:t>
      </w:r>
      <w:r w:rsidR="003B3C79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Prayer, Rest, Work/Activity, and Relationships</w:t>
      </w: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.  </w:t>
      </w:r>
    </w:p>
    <w:p w14:paraId="00D170C0" w14:textId="71BC8D27" w:rsidR="004E2742" w:rsidRPr="0040714E" w:rsidRDefault="00082BBA" w:rsidP="00ED73C7">
      <w:pPr>
        <w:spacing w:after="240"/>
        <w:ind w:left="284" w:right="49"/>
        <w:jc w:val="both"/>
        <w:textAlignment w:val="baseline"/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Ask the Holy Spirit to speak to you.  </w:t>
      </w:r>
      <w:r w:rsidR="009A03E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Take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time </w:t>
      </w:r>
      <w:r w:rsidR="00C663A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to think about 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each element.  Reflect on 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how 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this 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element interacts with other 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area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s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of your life.    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Respond to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the prompting questions.</w:t>
      </w:r>
    </w:p>
    <w:p w14:paraId="64952B9A" w14:textId="6E5CFFE2" w:rsidR="0002222F" w:rsidRPr="00B602C3" w:rsidRDefault="0002222F" w:rsidP="00C663A4">
      <w:pPr>
        <w:spacing w:after="120"/>
        <w:ind w:left="567" w:right="787" w:hanging="283"/>
        <w:textAlignment w:val="baseline"/>
        <w:rPr>
          <w:rFonts w:eastAsia="Calibri" w:cstheme="minorHAnsi"/>
          <w:b/>
          <w:color w:val="44546A" w:themeColor="text2"/>
          <w:sz w:val="28"/>
          <w:szCs w:val="28"/>
        </w:rPr>
      </w:pPr>
      <w:r w:rsidRPr="00B602C3">
        <w:rPr>
          <w:rFonts w:eastAsia="Calibri" w:cstheme="minorHAnsi"/>
          <w:b/>
          <w:color w:val="44546A" w:themeColor="text2"/>
          <w:sz w:val="28"/>
          <w:szCs w:val="28"/>
        </w:rPr>
        <w:t>A.</w:t>
      </w:r>
      <w:r w:rsidR="004E2742" w:rsidRPr="00B602C3">
        <w:rPr>
          <w:rFonts w:eastAsia="Calibri" w:cstheme="minorHAnsi"/>
          <w:b/>
          <w:color w:val="44546A" w:themeColor="text2"/>
          <w:sz w:val="28"/>
          <w:szCs w:val="28"/>
        </w:rPr>
        <w:tab/>
      </w:r>
      <w:r w:rsidRPr="00B602C3">
        <w:rPr>
          <w:rFonts w:eastAsia="Calibri" w:cstheme="minorHAnsi"/>
          <w:b/>
          <w:color w:val="44546A" w:themeColor="text2"/>
          <w:sz w:val="28"/>
          <w:szCs w:val="28"/>
        </w:rPr>
        <w:t xml:space="preserve">PRAYER </w:t>
      </w:r>
    </w:p>
    <w:p w14:paraId="4952874E" w14:textId="22F1C8AE" w:rsidR="0002222F" w:rsidRPr="00C663A4" w:rsidRDefault="0002222F" w:rsidP="00C663A4">
      <w:pPr>
        <w:spacing w:after="60"/>
        <w:ind w:left="567"/>
        <w:rPr>
          <w:b/>
          <w:bCs/>
          <w:sz w:val="22"/>
          <w:szCs w:val="22"/>
        </w:rPr>
      </w:pPr>
      <w:r w:rsidRPr="00A341B4">
        <w:rPr>
          <w:b/>
          <w:bCs/>
        </w:rPr>
        <w:t>Scripture</w:t>
      </w:r>
    </w:p>
    <w:p w14:paraId="154382C4" w14:textId="6DB4D6A3" w:rsidR="009A03E4" w:rsidRDefault="0002222F" w:rsidP="00A341B4">
      <w:pPr>
        <w:spacing w:after="120"/>
        <w:ind w:left="567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4E2742">
        <w:rPr>
          <w:rFonts w:eastAsia="Calibri" w:cstheme="minorHAnsi"/>
          <w:bCs/>
          <w:i/>
          <w:iCs/>
          <w:color w:val="000000"/>
          <w:sz w:val="22"/>
          <w:szCs w:val="22"/>
        </w:rPr>
        <w:t>How am I regularly reflecting upon the Word of God?</w:t>
      </w:r>
    </w:p>
    <w:p w14:paraId="515D15C9" w14:textId="0DB7D109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F1C6B03" w14:textId="20421142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19CC92D" w14:textId="16DE7FAB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70D47F10" w14:textId="77777777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6C1D6AC" w14:textId="4DFA8444" w:rsidR="0002222F" w:rsidRDefault="0002222F" w:rsidP="00A341B4">
      <w:pPr>
        <w:spacing w:after="120"/>
        <w:ind w:left="567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4E2742">
        <w:rPr>
          <w:rFonts w:eastAsia="Calibri" w:cstheme="minorHAnsi"/>
          <w:bCs/>
          <w:i/>
          <w:iCs/>
          <w:color w:val="000000"/>
          <w:sz w:val="22"/>
          <w:szCs w:val="22"/>
        </w:rPr>
        <w:t>How am I hiding God’s Word in my heart?</w:t>
      </w:r>
    </w:p>
    <w:p w14:paraId="1EB10FDA" w14:textId="09B9EE4C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3CF793C1" w14:textId="00EC2B28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7F40616A" w14:textId="63E60F13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7195976" w14:textId="77777777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E6811CE" w14:textId="77777777" w:rsidR="0002222F" w:rsidRPr="00D50766" w:rsidRDefault="0002222F" w:rsidP="00C663A4">
      <w:pPr>
        <w:spacing w:after="60"/>
        <w:ind w:left="567"/>
        <w:rPr>
          <w:rFonts w:cstheme="minorHAnsi"/>
          <w:b/>
        </w:rPr>
      </w:pPr>
      <w:r w:rsidRPr="00D50766">
        <w:rPr>
          <w:rFonts w:cstheme="minorHAnsi"/>
          <w:b/>
        </w:rPr>
        <w:t>Silence &amp; Solitude</w:t>
      </w:r>
    </w:p>
    <w:p w14:paraId="34D2AE73" w14:textId="0E80D773" w:rsidR="0002222F" w:rsidRDefault="0002222F" w:rsidP="00A341B4">
      <w:pPr>
        <w:spacing w:after="120"/>
        <w:ind w:left="567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Are there times in the day when I am “still before the Lord and wait patiently for him?” (Psalm 37:7)</w:t>
      </w:r>
    </w:p>
    <w:p w14:paraId="7FD61856" w14:textId="537098F9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1A95A81" w14:textId="7901DCBA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77DD1EA" w14:textId="10EAF213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055843E" w14:textId="0BBF00FD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8BA478A" w14:textId="77777777" w:rsidR="0002222F" w:rsidRPr="00D50766" w:rsidRDefault="0002222F" w:rsidP="00C663A4">
      <w:pPr>
        <w:spacing w:after="60"/>
        <w:ind w:left="567"/>
        <w:rPr>
          <w:rFonts w:eastAsia="Calibri" w:cstheme="minorHAnsi"/>
          <w:b/>
          <w:bCs/>
          <w:color w:val="000000"/>
        </w:rPr>
      </w:pPr>
      <w:r w:rsidRPr="00D50766">
        <w:rPr>
          <w:rFonts w:eastAsia="Calibri" w:cstheme="minorHAnsi"/>
          <w:b/>
          <w:bCs/>
          <w:color w:val="000000"/>
          <w:spacing w:val="-3"/>
        </w:rPr>
        <w:t>Daily Office</w:t>
      </w:r>
    </w:p>
    <w:p w14:paraId="52031676" w14:textId="783E227E" w:rsidR="0002222F" w:rsidRDefault="0002222F" w:rsidP="00A341B4">
      <w:pPr>
        <w:spacing w:after="120"/>
        <w:ind w:left="567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Are there times in each day when I consciously remind myself of God’s presence and His reality?</w:t>
      </w:r>
    </w:p>
    <w:p w14:paraId="02BE444C" w14:textId="584EC949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18CDFC5" w14:textId="747168C5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3DCD5676" w14:textId="097AC151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556E8BD" w14:textId="322B69DC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37BD857" w14:textId="77777777" w:rsidR="0002222F" w:rsidRPr="00A341B4" w:rsidRDefault="0002222F" w:rsidP="00C663A4">
      <w:pPr>
        <w:spacing w:after="60"/>
        <w:ind w:left="567"/>
        <w:rPr>
          <w:rFonts w:eastAsia="Calibri" w:cstheme="minorHAnsi"/>
          <w:b/>
          <w:bCs/>
          <w:color w:val="000000"/>
        </w:rPr>
      </w:pPr>
      <w:r w:rsidRPr="00A341B4">
        <w:rPr>
          <w:rFonts w:eastAsia="Calibri" w:cstheme="minorHAnsi"/>
          <w:b/>
          <w:bCs/>
          <w:color w:val="000000"/>
          <w:spacing w:val="9"/>
        </w:rPr>
        <w:t>Study</w:t>
      </w:r>
    </w:p>
    <w:p w14:paraId="649D33F4" w14:textId="347674CD" w:rsidR="0002222F" w:rsidRDefault="0002222F" w:rsidP="00094560">
      <w:pPr>
        <w:spacing w:after="120"/>
        <w:ind w:left="567" w:right="333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Growing, maturing Christians are always exploring, reading</w:t>
      </w:r>
      <w:r w:rsidR="004E2742"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,</w:t>
      </w: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and learning.</w:t>
      </w:r>
      <w:r w:rsidR="004E2742"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</w:t>
      </w: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Do I take time to read or study for the purpose of formation in Christ?</w:t>
      </w:r>
    </w:p>
    <w:p w14:paraId="3F6BB2DE" w14:textId="07EADFFB" w:rsidR="00A341B4" w:rsidRDefault="00A341B4" w:rsidP="00A341B4">
      <w:pPr>
        <w:tabs>
          <w:tab w:val="left" w:pos="4470"/>
        </w:tabs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  <w:r>
        <w:rPr>
          <w:rFonts w:eastAsia="Calibri" w:cstheme="minorHAnsi"/>
          <w:bCs/>
          <w:color w:val="44546A" w:themeColor="text2"/>
          <w:sz w:val="22"/>
          <w:szCs w:val="22"/>
        </w:rPr>
        <w:tab/>
      </w:r>
    </w:p>
    <w:p w14:paraId="6C08BAB7" w14:textId="25EFE1D6" w:rsid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7DB22E3" w14:textId="4CD61FA7" w:rsid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D89248E" w14:textId="214C4217" w:rsid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0590326B" w14:textId="77777777" w:rsidR="00A341B4" w:rsidRP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29DEBD8" w14:textId="30D97561" w:rsidR="003B3C79" w:rsidRDefault="003B3C79" w:rsidP="00D064C6">
      <w:pPr>
        <w:jc w:val="both"/>
        <w:rPr>
          <w:rFonts w:eastAsia="Calibri" w:cstheme="minorHAnsi"/>
          <w:b/>
          <w:color w:val="44546A" w:themeColor="text2"/>
        </w:rPr>
      </w:pPr>
    </w:p>
    <w:p w14:paraId="43976B07" w14:textId="2D8CEE47" w:rsidR="0002222F" w:rsidRPr="003B3C79" w:rsidRDefault="0002222F" w:rsidP="00C663A4">
      <w:pPr>
        <w:spacing w:after="120"/>
        <w:ind w:left="567" w:right="361" w:hanging="283"/>
        <w:textAlignment w:val="baseline"/>
        <w:rPr>
          <w:rFonts w:eastAsia="Calibri" w:cstheme="minorHAnsi"/>
          <w:b/>
          <w:color w:val="44546A" w:themeColor="text2"/>
          <w:sz w:val="28"/>
          <w:szCs w:val="28"/>
        </w:rPr>
      </w:pPr>
      <w:r w:rsidRPr="003B3C79">
        <w:rPr>
          <w:rFonts w:eastAsia="Calibri" w:cstheme="minorHAnsi"/>
          <w:b/>
          <w:color w:val="44546A" w:themeColor="text2"/>
          <w:sz w:val="28"/>
          <w:szCs w:val="28"/>
        </w:rPr>
        <w:t xml:space="preserve">B. REST </w:t>
      </w:r>
    </w:p>
    <w:p w14:paraId="1F05E5F2" w14:textId="77777777" w:rsidR="0002222F" w:rsidRPr="009A03E4" w:rsidRDefault="0002222F" w:rsidP="00786823">
      <w:pPr>
        <w:spacing w:after="120"/>
        <w:ind w:left="567" w:right="787"/>
        <w:textAlignment w:val="baseline"/>
        <w:rPr>
          <w:rFonts w:eastAsia="Calibri" w:cstheme="minorHAnsi"/>
          <w:b/>
          <w:color w:val="000000"/>
        </w:rPr>
      </w:pPr>
      <w:r w:rsidRPr="009A03E4">
        <w:rPr>
          <w:rFonts w:eastAsia="Calibri" w:cstheme="minorHAnsi"/>
          <w:b/>
          <w:color w:val="000000"/>
        </w:rPr>
        <w:t>Sabbath</w:t>
      </w:r>
    </w:p>
    <w:p w14:paraId="0138EC44" w14:textId="621EE1FD" w:rsidR="00980104" w:rsidRDefault="0002222F" w:rsidP="00094560">
      <w:pPr>
        <w:spacing w:after="120"/>
        <w:ind w:left="567" w:right="333"/>
        <w:jc w:val="both"/>
        <w:textAlignment w:val="baseline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bCs/>
          <w:i/>
          <w:iCs/>
          <w:color w:val="000000"/>
          <w:sz w:val="22"/>
          <w:szCs w:val="22"/>
        </w:rPr>
        <w:t>Have you developed a rhythm of setting apart one twenty-four hour period each week to stop, rest, delight, and generally slow down?</w:t>
      </w:r>
    </w:p>
    <w:p w14:paraId="55D088B1" w14:textId="02908722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7D9CD699" w14:textId="77777777" w:rsidR="005C7389" w:rsidRPr="005C7389" w:rsidRDefault="005C7389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DFF3C09" w14:textId="0ADD8688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F7EB338" w14:textId="77777777" w:rsidR="00594216" w:rsidRPr="005C7389" w:rsidRDefault="00594216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9F3D890" w14:textId="2AC7DAD7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0232B5E" w14:textId="77777777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32113B47" w14:textId="77777777" w:rsidR="00980104" w:rsidRPr="009A03E4" w:rsidRDefault="0002222F" w:rsidP="00786823">
      <w:pPr>
        <w:spacing w:after="120"/>
        <w:ind w:left="567" w:right="787"/>
        <w:textAlignment w:val="baseline"/>
        <w:rPr>
          <w:rFonts w:eastAsia="Calibri" w:cstheme="minorHAnsi"/>
          <w:b/>
          <w:color w:val="000000"/>
        </w:rPr>
      </w:pPr>
      <w:r w:rsidRPr="009A03E4">
        <w:rPr>
          <w:rFonts w:eastAsia="Calibri" w:cstheme="minorHAnsi"/>
          <w:b/>
          <w:color w:val="000000"/>
          <w:spacing w:val="-2"/>
        </w:rPr>
        <w:t>Simplicity</w:t>
      </w:r>
    </w:p>
    <w:p w14:paraId="573C6920" w14:textId="75C00223" w:rsidR="00A341B4" w:rsidRPr="0040714E" w:rsidRDefault="0002222F" w:rsidP="00A341B4">
      <w:pPr>
        <w:ind w:left="567" w:right="787"/>
        <w:jc w:val="both"/>
        <w:textAlignment w:val="baseline"/>
        <w:rPr>
          <w:rFonts w:eastAsia="Calibri" w:cstheme="minorHAnsi"/>
          <w:bCs/>
          <w:i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bCs/>
          <w:i/>
          <w:color w:val="323E4F" w:themeColor="text2" w:themeShade="BF"/>
          <w:sz w:val="22"/>
          <w:szCs w:val="22"/>
        </w:rPr>
        <w:t>“Live as free of complications as possible [so] you’re free to concentrate on simply pleasing the Master</w:t>
      </w:r>
      <w:r w:rsidR="009B4221" w:rsidRPr="0040714E">
        <w:rPr>
          <w:rFonts w:eastAsia="Calibri" w:cstheme="minorHAnsi"/>
          <w:bCs/>
          <w:i/>
          <w:color w:val="323E4F" w:themeColor="text2" w:themeShade="BF"/>
          <w:sz w:val="22"/>
          <w:szCs w:val="22"/>
        </w:rPr>
        <w:t>.</w:t>
      </w:r>
      <w:r w:rsidRPr="0040714E">
        <w:rPr>
          <w:rFonts w:eastAsia="Calibri" w:cstheme="minorHAnsi"/>
          <w:bCs/>
          <w:i/>
          <w:color w:val="323E4F" w:themeColor="text2" w:themeShade="BF"/>
          <w:sz w:val="22"/>
          <w:szCs w:val="22"/>
        </w:rPr>
        <w:t>”</w:t>
      </w:r>
    </w:p>
    <w:p w14:paraId="5CA55E4D" w14:textId="4399D960" w:rsidR="00980104" w:rsidRPr="0040714E" w:rsidRDefault="0002222F" w:rsidP="00ED73C7">
      <w:pPr>
        <w:spacing w:after="240"/>
        <w:ind w:left="567" w:right="333"/>
        <w:jc w:val="right"/>
        <w:textAlignment w:val="baseline"/>
        <w:rPr>
          <w:rFonts w:eastAsia="Calibri" w:cstheme="minorHAnsi"/>
          <w:bCs/>
          <w:i/>
          <w:color w:val="323E4F" w:themeColor="text2" w:themeShade="BF"/>
          <w:sz w:val="20"/>
          <w:szCs w:val="20"/>
        </w:rPr>
      </w:pPr>
      <w:r w:rsidRPr="0040714E">
        <w:rPr>
          <w:rFonts w:eastAsia="Calibri" w:cstheme="minorHAnsi"/>
          <w:bCs/>
          <w:i/>
          <w:color w:val="323E4F" w:themeColor="text2" w:themeShade="BF"/>
          <w:sz w:val="20"/>
          <w:szCs w:val="20"/>
        </w:rPr>
        <w:t>(1 Corinthians 7:32 MSG)</w:t>
      </w:r>
    </w:p>
    <w:p w14:paraId="24541951" w14:textId="332C0902" w:rsidR="00980104" w:rsidRDefault="0002222F" w:rsidP="009B4221">
      <w:pPr>
        <w:spacing w:after="120"/>
        <w:ind w:left="567" w:right="787"/>
        <w:jc w:val="both"/>
        <w:textAlignment w:val="baseline"/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</w:pPr>
      <w:r w:rsidRPr="00A341B4">
        <w:rPr>
          <w:rFonts w:eastAsia="Calibri" w:cstheme="minorHAnsi"/>
          <w:bCs/>
          <w:i/>
          <w:iCs/>
          <w:color w:val="000000"/>
          <w:spacing w:val="-2"/>
          <w:sz w:val="22"/>
          <w:szCs w:val="22"/>
        </w:rPr>
        <w:t>What does simplicity look like for you?</w:t>
      </w:r>
      <w:r w:rsidR="009A03E4" w:rsidRPr="00A341B4">
        <w:rPr>
          <w:rFonts w:eastAsia="Calibri" w:cstheme="minorHAnsi"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A341B4">
        <w:rPr>
          <w:rFonts w:eastAsia="Calibri" w:cstheme="minorHAnsi"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9B4221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 xml:space="preserve">(Schedules, </w:t>
      </w:r>
      <w:r w:rsidR="00E503AF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>T</w:t>
      </w:r>
      <w:r w:rsidRPr="009B4221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 xml:space="preserve">ithing, </w:t>
      </w:r>
      <w:r w:rsidR="00E503AF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>D</w:t>
      </w:r>
      <w:r w:rsidRPr="009B4221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>ebt-management)</w:t>
      </w:r>
    </w:p>
    <w:p w14:paraId="6C04E3BE" w14:textId="04E1B515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61EC96A8" w14:textId="77777777" w:rsidR="005C7389" w:rsidRPr="005C7389" w:rsidRDefault="005C7389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66A4142E" w14:textId="6AAE64CD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3F5DF73F" w14:textId="77777777" w:rsidR="00594216" w:rsidRPr="005C7389" w:rsidRDefault="00594216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0A2FD250" w14:textId="67A4070D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1AAF5C36" w14:textId="77777777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EF7C504" w14:textId="77777777" w:rsidR="005C7389" w:rsidRDefault="0002222F" w:rsidP="00786823">
      <w:pPr>
        <w:spacing w:after="120"/>
        <w:ind w:left="567" w:right="787"/>
        <w:textAlignment w:val="baseline"/>
        <w:rPr>
          <w:rFonts w:eastAsia="Calibri" w:cstheme="minorHAnsi"/>
          <w:b/>
          <w:color w:val="000000"/>
          <w:spacing w:val="-3"/>
        </w:rPr>
      </w:pPr>
      <w:r w:rsidRPr="009A03E4">
        <w:rPr>
          <w:rFonts w:eastAsia="Calibri" w:cstheme="minorHAnsi"/>
          <w:b/>
          <w:color w:val="000000"/>
          <w:spacing w:val="-3"/>
        </w:rPr>
        <w:t>Play &amp; Recreation</w:t>
      </w:r>
      <w:r w:rsidR="005C7389">
        <w:rPr>
          <w:rFonts w:eastAsia="Calibri" w:cstheme="minorHAnsi"/>
          <w:b/>
          <w:color w:val="000000"/>
          <w:spacing w:val="-3"/>
        </w:rPr>
        <w:tab/>
      </w:r>
    </w:p>
    <w:p w14:paraId="48F99396" w14:textId="172D6CAE" w:rsidR="00A341B4" w:rsidRPr="00824CDC" w:rsidRDefault="0002222F" w:rsidP="00ED73C7">
      <w:pPr>
        <w:spacing w:after="240"/>
        <w:ind w:left="567" w:right="787"/>
        <w:textAlignment w:val="baseline"/>
        <w:rPr>
          <w:rFonts w:eastAsia="Calibri" w:cstheme="minorHAnsi"/>
          <w:bCs/>
          <w:i/>
          <w:color w:val="323E4F" w:themeColor="text2" w:themeShade="BF"/>
          <w:sz w:val="20"/>
          <w:szCs w:val="20"/>
        </w:rPr>
      </w:pP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“Life can be difficult, so have fun whenever you can to the glory of God</w:t>
      </w:r>
      <w:r w:rsidRPr="005E571B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.”</w:t>
      </w:r>
      <w:r w:rsidR="005E571B" w:rsidRPr="00824CDC">
        <w:rPr>
          <w:rFonts w:eastAsia="Calibri" w:cstheme="minorHAnsi"/>
          <w:bCs/>
          <w:i/>
          <w:color w:val="323E4F" w:themeColor="text2" w:themeShade="BF"/>
          <w:sz w:val="20"/>
          <w:szCs w:val="20"/>
        </w:rPr>
        <w:t xml:space="preserve"> (Emotionally Healthy Spirituality by Pete Scazzero, 2006)</w:t>
      </w:r>
    </w:p>
    <w:p w14:paraId="10136149" w14:textId="547138F7" w:rsidR="0002222F" w:rsidRDefault="0002222F" w:rsidP="009B4221">
      <w:pPr>
        <w:spacing w:after="120"/>
        <w:ind w:left="567" w:right="787"/>
        <w:jc w:val="both"/>
        <w:textAlignment w:val="baseline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How do you regularly include an element of fun into your life?</w:t>
      </w:r>
    </w:p>
    <w:p w14:paraId="16A34229" w14:textId="4C5C956E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6DD741B" w14:textId="77777777" w:rsidR="005C7389" w:rsidRPr="005C7389" w:rsidRDefault="005C7389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AA9E423" w14:textId="72A1F984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AEE1EE2" w14:textId="12E2FF83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970ECFA" w14:textId="77777777" w:rsidR="00594216" w:rsidRPr="005C7389" w:rsidRDefault="00594216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FC4DD52" w14:textId="0BEF8B89" w:rsidR="003F7D16" w:rsidRDefault="003F7D16">
      <w:pPr>
        <w:rPr>
          <w:rFonts w:eastAsia="Calibri" w:cstheme="minorHAnsi"/>
          <w:bCs/>
          <w:color w:val="44546A" w:themeColor="text2"/>
          <w:sz w:val="22"/>
          <w:szCs w:val="22"/>
        </w:rPr>
      </w:pPr>
      <w:r>
        <w:rPr>
          <w:rFonts w:eastAsia="Calibri" w:cstheme="minorHAnsi"/>
          <w:bCs/>
          <w:color w:val="44546A" w:themeColor="text2"/>
          <w:sz w:val="22"/>
          <w:szCs w:val="22"/>
        </w:rPr>
        <w:br w:type="page"/>
      </w:r>
    </w:p>
    <w:p w14:paraId="15F7495F" w14:textId="37EC64C3" w:rsidR="009C60E3" w:rsidRPr="00A341B4" w:rsidRDefault="009C60E3" w:rsidP="00A341B4">
      <w:pPr>
        <w:spacing w:after="120"/>
        <w:ind w:left="567" w:hanging="283"/>
        <w:textAlignment w:val="baseline"/>
        <w:rPr>
          <w:rFonts w:eastAsia="Calibri" w:cstheme="minorHAnsi"/>
          <w:b/>
          <w:color w:val="44546A" w:themeColor="text2"/>
          <w:sz w:val="28"/>
          <w:szCs w:val="28"/>
        </w:rPr>
      </w:pPr>
      <w:r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C. </w:t>
      </w:r>
      <w:r w:rsidR="0002222F" w:rsidRPr="00A341B4">
        <w:rPr>
          <w:rFonts w:eastAsia="Calibri" w:cstheme="minorHAnsi"/>
          <w:b/>
          <w:color w:val="44546A" w:themeColor="text2"/>
          <w:sz w:val="28"/>
          <w:szCs w:val="28"/>
        </w:rPr>
        <w:t>WORK</w:t>
      </w:r>
      <w:r w:rsidR="00A341B4"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 </w:t>
      </w:r>
      <w:r w:rsidR="0002222F" w:rsidRPr="00A341B4">
        <w:rPr>
          <w:rFonts w:eastAsia="Calibri" w:cstheme="minorHAnsi"/>
          <w:b/>
          <w:color w:val="44546A" w:themeColor="text2"/>
          <w:sz w:val="28"/>
          <w:szCs w:val="28"/>
        </w:rPr>
        <w:t>/</w:t>
      </w:r>
      <w:r w:rsidR="00A341B4"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 </w:t>
      </w:r>
      <w:r w:rsidR="0002222F"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ACTIVITY </w:t>
      </w:r>
    </w:p>
    <w:p w14:paraId="65619244" w14:textId="77777777" w:rsidR="009C60E3" w:rsidRPr="00A341B4" w:rsidRDefault="0002222F" w:rsidP="00A341B4">
      <w:pPr>
        <w:spacing w:after="60"/>
        <w:ind w:left="567"/>
        <w:textAlignment w:val="baseline"/>
        <w:rPr>
          <w:rFonts w:eastAsia="Calibri" w:cstheme="minorHAnsi"/>
          <w:b/>
          <w:color w:val="000000"/>
        </w:rPr>
      </w:pPr>
      <w:r w:rsidRPr="00A341B4">
        <w:rPr>
          <w:rFonts w:eastAsia="Calibri" w:cstheme="minorHAnsi"/>
          <w:b/>
          <w:color w:val="000000"/>
        </w:rPr>
        <w:t>Service &amp; Mission</w:t>
      </w:r>
    </w:p>
    <w:p w14:paraId="00B32236" w14:textId="265144F0" w:rsidR="00A341B4" w:rsidRDefault="0002222F" w:rsidP="005C7389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In what way(s) is God inviting me to serve him at this stage of my journey?</w:t>
      </w:r>
    </w:p>
    <w:p w14:paraId="16CE6F4D" w14:textId="5228759E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75350922" w14:textId="0EAC5C49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1277FB6" w14:textId="77777777" w:rsidR="005C7389" w:rsidRP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9AC8D7F" w14:textId="089094B9" w:rsidR="00A341B4" w:rsidRDefault="0002222F" w:rsidP="005C7389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In what ways can I use my time, talents, resources, and gifts for others?</w:t>
      </w:r>
    </w:p>
    <w:p w14:paraId="2DA63614" w14:textId="535B24C2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964C9BB" w14:textId="77777777" w:rsidR="003F7D16" w:rsidRDefault="003F7D16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E11B0AC" w14:textId="47B38203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C8F8A86" w14:textId="77777777" w:rsidR="005C7389" w:rsidRP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F91E0CD" w14:textId="5C7571EF" w:rsidR="009C60E3" w:rsidRDefault="0002222F" w:rsidP="005C7389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What passions and desires has God placed within me?</w:t>
      </w:r>
    </w:p>
    <w:p w14:paraId="20A0C168" w14:textId="52085B48" w:rsid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67E90E7E" w14:textId="72DDD7FB" w:rsid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43B39AB7" w14:textId="5C4332EC" w:rsid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19057CC6" w14:textId="77777777" w:rsidR="005C7389" w:rsidRP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22492CDE" w14:textId="77777777" w:rsidR="009C60E3" w:rsidRPr="00A341B4" w:rsidRDefault="0002222F" w:rsidP="00A341B4">
      <w:pPr>
        <w:spacing w:after="60"/>
        <w:ind w:left="567"/>
        <w:textAlignment w:val="baseline"/>
        <w:rPr>
          <w:rFonts w:eastAsia="Calibri" w:cstheme="minorHAnsi"/>
          <w:b/>
          <w:color w:val="000000"/>
        </w:rPr>
      </w:pPr>
      <w:r w:rsidRPr="00A341B4">
        <w:rPr>
          <w:rFonts w:eastAsia="Calibri" w:cstheme="minorHAnsi"/>
          <w:b/>
          <w:color w:val="000000"/>
          <w:spacing w:val="-2"/>
        </w:rPr>
        <w:t>Care for the Physical Body</w:t>
      </w:r>
    </w:p>
    <w:p w14:paraId="7B65982D" w14:textId="3CDC15D1" w:rsidR="00A341B4" w:rsidRPr="0040714E" w:rsidRDefault="0002222F" w:rsidP="0040714E">
      <w:pPr>
        <w:spacing w:after="240"/>
        <w:ind w:left="567"/>
        <w:textAlignment w:val="baseline"/>
        <w:rPr>
          <w:rFonts w:eastAsia="Calibri" w:cstheme="minorHAnsi"/>
          <w:i/>
          <w:iCs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i/>
          <w:iCs/>
          <w:color w:val="323E4F" w:themeColor="text2" w:themeShade="BF"/>
          <w:sz w:val="22"/>
          <w:szCs w:val="22"/>
        </w:rPr>
        <w:t>Caring for the bod</w:t>
      </w:r>
      <w:r w:rsidR="00FF03CF" w:rsidRPr="0040714E">
        <w:rPr>
          <w:rFonts w:eastAsia="Calibri" w:cstheme="minorHAnsi"/>
          <w:i/>
          <w:iCs/>
          <w:color w:val="323E4F" w:themeColor="text2" w:themeShade="BF"/>
          <w:sz w:val="22"/>
          <w:szCs w:val="22"/>
        </w:rPr>
        <w:t>y</w:t>
      </w:r>
      <w:r w:rsidRPr="0040714E">
        <w:rPr>
          <w:rFonts w:eastAsia="Calibri" w:cstheme="minorHAnsi"/>
          <w:i/>
          <w:iCs/>
          <w:color w:val="323E4F" w:themeColor="text2" w:themeShade="BF"/>
          <w:sz w:val="22"/>
          <w:szCs w:val="22"/>
        </w:rPr>
        <w:t xml:space="preserve"> is as spiritual as prayer or worship. </w:t>
      </w:r>
    </w:p>
    <w:p w14:paraId="0E209FCB" w14:textId="0D4D1219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How many times a week will you exercise?</w:t>
      </w:r>
      <w:r w:rsidR="0081008C">
        <w:rPr>
          <w:rFonts w:eastAsia="Calibri" w:cstheme="minorHAnsi"/>
          <w:i/>
          <w:iCs/>
          <w:color w:val="000000"/>
          <w:sz w:val="22"/>
          <w:szCs w:val="22"/>
        </w:rPr>
        <w:t xml:space="preserve">  What type of exercise will you do?</w:t>
      </w:r>
    </w:p>
    <w:p w14:paraId="6FDB75DB" w14:textId="63DC4C54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15690F34" w14:textId="2406090B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1695AAD6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D91D186" w14:textId="51455010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What about your work habits?</w:t>
      </w:r>
    </w:p>
    <w:p w14:paraId="67745426" w14:textId="43367928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1BD2D9E3" w14:textId="06C7A44B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3F68ED7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57940F2" w14:textId="5FF57AC9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Are you eating a balanced, healthy, nutritious diet?</w:t>
      </w:r>
    </w:p>
    <w:p w14:paraId="7BA70A0C" w14:textId="02FD9197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54C70334" w14:textId="14D28D6C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C882E5D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5D3CA7A2" w14:textId="74CD1B8E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Do you get adequate rest and sleep?</w:t>
      </w:r>
    </w:p>
    <w:p w14:paraId="7FCF2201" w14:textId="71D2C851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E5BC7E2" w14:textId="3F67A696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66EABA0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A529CDC" w14:textId="485884D6" w:rsidR="0002222F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3F7D16">
        <w:rPr>
          <w:rFonts w:eastAsia="Calibri" w:cstheme="minorHAnsi"/>
          <w:i/>
          <w:iCs/>
          <w:color w:val="000000"/>
          <w:sz w:val="22"/>
          <w:szCs w:val="22"/>
        </w:rPr>
        <w:t>When was the last time you went to the doctor for an annual checkup?</w:t>
      </w:r>
    </w:p>
    <w:p w14:paraId="06ECE4FB" w14:textId="1605F983" w:rsidR="003F7D16" w:rsidRP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3D9E1FD" w14:textId="7312181D" w:rsidR="003F7D16" w:rsidRP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8085CE9" w14:textId="3F9FE46D" w:rsidR="0086254D" w:rsidRDefault="0086254D">
      <w:pPr>
        <w:rPr>
          <w:rFonts w:eastAsia="Calibri" w:cstheme="minorHAnsi"/>
          <w:color w:val="44546A" w:themeColor="text2"/>
          <w:sz w:val="22"/>
          <w:szCs w:val="22"/>
        </w:rPr>
      </w:pPr>
      <w:r>
        <w:rPr>
          <w:rFonts w:eastAsia="Calibri" w:cstheme="minorHAnsi"/>
          <w:color w:val="44546A" w:themeColor="text2"/>
          <w:sz w:val="22"/>
          <w:szCs w:val="22"/>
        </w:rPr>
        <w:br w:type="page"/>
      </w:r>
    </w:p>
    <w:p w14:paraId="2B225774" w14:textId="4F815EB9" w:rsidR="009C60E3" w:rsidRDefault="0002222F" w:rsidP="0086254D">
      <w:pPr>
        <w:spacing w:before="120" w:line="240" w:lineRule="exact"/>
        <w:ind w:left="567" w:hanging="283"/>
        <w:textAlignment w:val="baseline"/>
        <w:rPr>
          <w:rFonts w:eastAsia="Calibri" w:cstheme="minorHAnsi"/>
          <w:b/>
          <w:color w:val="44546A" w:themeColor="text2"/>
          <w:spacing w:val="1"/>
          <w:sz w:val="28"/>
          <w:szCs w:val="28"/>
        </w:rPr>
      </w:pPr>
      <w:r w:rsidRPr="0086254D">
        <w:rPr>
          <w:rFonts w:eastAsia="Calibri" w:cstheme="minorHAnsi"/>
          <w:b/>
          <w:color w:val="44546A" w:themeColor="text2"/>
          <w:spacing w:val="1"/>
          <w:sz w:val="28"/>
          <w:szCs w:val="28"/>
        </w:rPr>
        <w:t>D. RELATIONSHIPS</w:t>
      </w:r>
    </w:p>
    <w:p w14:paraId="311BB8AC" w14:textId="77777777" w:rsidR="0086254D" w:rsidRPr="0086254D" w:rsidRDefault="0086254D" w:rsidP="0086254D">
      <w:pPr>
        <w:spacing w:line="240" w:lineRule="exact"/>
        <w:ind w:left="567"/>
        <w:textAlignment w:val="baseline"/>
        <w:rPr>
          <w:rFonts w:eastAsia="Calibri" w:cstheme="minorHAnsi"/>
          <w:b/>
          <w:color w:val="44546A" w:themeColor="text2"/>
          <w:spacing w:val="1"/>
          <w:sz w:val="28"/>
          <w:szCs w:val="28"/>
        </w:rPr>
      </w:pPr>
    </w:p>
    <w:p w14:paraId="4263AE07" w14:textId="77777777" w:rsidR="009C60E3" w:rsidRPr="0061291B" w:rsidRDefault="0002222F" w:rsidP="00CF0B99">
      <w:pPr>
        <w:spacing w:after="60" w:line="240" w:lineRule="exact"/>
        <w:ind w:left="567"/>
        <w:textAlignment w:val="baseline"/>
        <w:rPr>
          <w:rFonts w:eastAsia="Calibri" w:cstheme="minorHAnsi"/>
          <w:b/>
          <w:color w:val="000000"/>
          <w:spacing w:val="1"/>
          <w:u w:val="single"/>
        </w:rPr>
      </w:pPr>
      <w:r w:rsidRPr="0061291B">
        <w:rPr>
          <w:rFonts w:eastAsia="Calibri" w:cstheme="minorHAnsi"/>
          <w:b/>
          <w:color w:val="000000"/>
          <w:spacing w:val="-4"/>
        </w:rPr>
        <w:t>Emotional Health</w:t>
      </w:r>
    </w:p>
    <w:p w14:paraId="0EA7563E" w14:textId="2AF9EA54" w:rsidR="009C60E3" w:rsidRDefault="0002222F" w:rsidP="00CF0B99">
      <w:pPr>
        <w:spacing w:after="120" w:line="240" w:lineRule="exact"/>
        <w:ind w:left="567" w:right="333"/>
        <w:jc w:val="both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86254D">
        <w:rPr>
          <w:rFonts w:eastAsia="Calibri" w:cstheme="minorHAnsi"/>
          <w:i/>
          <w:iCs/>
          <w:color w:val="000000"/>
          <w:sz w:val="22"/>
          <w:szCs w:val="22"/>
        </w:rPr>
        <w:t>Do I have a constructive way of identifying and expressing my feelings?</w:t>
      </w:r>
      <w:r w:rsidR="0086254D"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 </w:t>
      </w:r>
      <w:r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 (</w:t>
      </w:r>
      <w:r w:rsidR="0086254D"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i.e., </w:t>
      </w:r>
      <w:r w:rsidRPr="0086254D">
        <w:rPr>
          <w:rFonts w:eastAsia="Calibri" w:cstheme="minorHAnsi"/>
          <w:i/>
          <w:iCs/>
          <w:color w:val="000000"/>
          <w:sz w:val="22"/>
          <w:szCs w:val="22"/>
        </w:rPr>
        <w:t>journaling, peer support group, network of friends, spiritual director, etc.)</w:t>
      </w:r>
    </w:p>
    <w:p w14:paraId="509F7414" w14:textId="1034FBC2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5BAB08CF" w14:textId="05568520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33DD438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2D6A17B" w14:textId="7A5FC513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b/>
          <w:color w:val="44546A" w:themeColor="text2"/>
          <w:spacing w:val="1"/>
          <w:sz w:val="22"/>
          <w:szCs w:val="22"/>
          <w:u w:val="single"/>
        </w:rPr>
      </w:pPr>
    </w:p>
    <w:p w14:paraId="47185580" w14:textId="77777777" w:rsidR="00CF0B99" w:rsidRP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b/>
          <w:color w:val="44546A" w:themeColor="text2"/>
          <w:spacing w:val="1"/>
          <w:sz w:val="22"/>
          <w:szCs w:val="22"/>
          <w:u w:val="single"/>
        </w:rPr>
      </w:pPr>
    </w:p>
    <w:p w14:paraId="2F6013F0" w14:textId="77777777" w:rsidR="009C60E3" w:rsidRPr="0061291B" w:rsidRDefault="0002222F" w:rsidP="00CF0B99">
      <w:pPr>
        <w:spacing w:after="60" w:line="240" w:lineRule="exact"/>
        <w:ind w:left="567"/>
        <w:textAlignment w:val="baseline"/>
        <w:rPr>
          <w:rFonts w:eastAsia="Calibri" w:cstheme="minorHAnsi"/>
          <w:b/>
          <w:color w:val="000000"/>
          <w:spacing w:val="1"/>
          <w:u w:val="single"/>
        </w:rPr>
      </w:pPr>
      <w:r w:rsidRPr="0061291B">
        <w:rPr>
          <w:rFonts w:eastAsia="Calibri" w:cstheme="minorHAnsi"/>
          <w:b/>
          <w:color w:val="000000"/>
          <w:spacing w:val="8"/>
        </w:rPr>
        <w:t>Family</w:t>
      </w:r>
    </w:p>
    <w:p w14:paraId="1C50D3DB" w14:textId="00A07B63" w:rsidR="0086254D" w:rsidRDefault="00A138D2" w:rsidP="00CF0B99">
      <w:pPr>
        <w:spacing w:after="120" w:line="240" w:lineRule="exact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>
        <w:rPr>
          <w:rFonts w:eastAsia="Calibri" w:cstheme="minorHAnsi"/>
          <w:i/>
          <w:iCs/>
          <w:color w:val="000000"/>
          <w:sz w:val="22"/>
          <w:szCs w:val="22"/>
        </w:rPr>
        <w:t xml:space="preserve">Reflecting on your personal situation, identify your closest relationship – </w:t>
      </w:r>
      <w:r w:rsidRPr="00824CDC">
        <w:rPr>
          <w:rFonts w:eastAsia="Calibri" w:cstheme="minorHAnsi"/>
          <w:i/>
          <w:iCs/>
          <w:color w:val="000000"/>
          <w:sz w:val="20"/>
          <w:szCs w:val="20"/>
        </w:rPr>
        <w:t>for some this will be a spouse, for others, it will be a close friend, room mate, parent, sibling or other.</w:t>
      </w:r>
      <w:r>
        <w:rPr>
          <w:rFonts w:eastAsia="Calibri" w:cstheme="minorHAnsi"/>
          <w:i/>
          <w:iCs/>
          <w:color w:val="000000"/>
          <w:sz w:val="22"/>
          <w:szCs w:val="22"/>
        </w:rPr>
        <w:t xml:space="preserve"> </w:t>
      </w:r>
      <w:r w:rsidR="0002222F"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What are you doing to invest in your </w:t>
      </w:r>
      <w:r>
        <w:rPr>
          <w:rFonts w:eastAsia="Calibri" w:cstheme="minorHAnsi"/>
          <w:i/>
          <w:iCs/>
          <w:color w:val="000000"/>
          <w:sz w:val="22"/>
          <w:szCs w:val="22"/>
        </w:rPr>
        <w:t>closest relationship</w:t>
      </w:r>
      <w:r w:rsidR="0002222F" w:rsidRPr="0086254D">
        <w:rPr>
          <w:rFonts w:eastAsia="Calibri" w:cstheme="minorHAnsi"/>
          <w:i/>
          <w:iCs/>
          <w:color w:val="000000"/>
          <w:sz w:val="22"/>
          <w:szCs w:val="22"/>
        </w:rPr>
        <w:t>?</w:t>
      </w:r>
      <w:r>
        <w:rPr>
          <w:rFonts w:eastAsia="Calibri" w:cstheme="minorHAnsi"/>
          <w:i/>
          <w:iCs/>
          <w:color w:val="000000"/>
          <w:sz w:val="22"/>
          <w:szCs w:val="22"/>
        </w:rPr>
        <w:t xml:space="preserve"> </w:t>
      </w:r>
    </w:p>
    <w:p w14:paraId="147366B0" w14:textId="2A372D1B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1CA1D02" w14:textId="765874C4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A846D01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9D70B23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03A924D" w14:textId="77777777" w:rsidR="00CF0B99" w:rsidRP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7AD706ED" w14:textId="282455B2" w:rsidR="009C60E3" w:rsidRDefault="00A138D2" w:rsidP="00CF0B99">
      <w:pPr>
        <w:spacing w:after="120" w:line="240" w:lineRule="exact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>
        <w:rPr>
          <w:rFonts w:eastAsia="Calibri" w:cstheme="minorHAnsi"/>
          <w:i/>
          <w:iCs/>
          <w:color w:val="000000"/>
          <w:sz w:val="22"/>
          <w:szCs w:val="22"/>
        </w:rPr>
        <w:t>If you are a parent, h</w:t>
      </w:r>
      <w:r w:rsidR="0002222F" w:rsidRPr="0086254D">
        <w:rPr>
          <w:rFonts w:eastAsia="Calibri" w:cstheme="minorHAnsi"/>
          <w:i/>
          <w:iCs/>
          <w:color w:val="000000"/>
          <w:sz w:val="22"/>
          <w:szCs w:val="22"/>
        </w:rPr>
        <w:t>ow do your children know you really love them</w:t>
      </w:r>
      <w:r w:rsidR="009C60E3" w:rsidRPr="0086254D">
        <w:rPr>
          <w:rFonts w:eastAsia="Calibri" w:cstheme="minorHAnsi"/>
          <w:i/>
          <w:iCs/>
          <w:color w:val="000000"/>
          <w:sz w:val="22"/>
          <w:szCs w:val="22"/>
        </w:rPr>
        <w:t>?</w:t>
      </w:r>
    </w:p>
    <w:p w14:paraId="2D4C818B" w14:textId="79D33E5D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80C7145" w14:textId="506224BB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027EA68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053011B" w14:textId="4B5E408D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79DF2F98" w14:textId="77777777" w:rsidR="00CF0B99" w:rsidRP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A65D797" w14:textId="77777777" w:rsidR="009C60E3" w:rsidRPr="0061291B" w:rsidRDefault="0002222F" w:rsidP="00CF0B99">
      <w:pPr>
        <w:spacing w:after="60" w:line="240" w:lineRule="exact"/>
        <w:ind w:left="567"/>
        <w:textAlignment w:val="baseline"/>
        <w:rPr>
          <w:rFonts w:eastAsia="Calibri" w:cstheme="minorHAnsi"/>
          <w:b/>
          <w:color w:val="000000"/>
          <w:spacing w:val="1"/>
          <w:u w:val="single"/>
        </w:rPr>
      </w:pPr>
      <w:r w:rsidRPr="0061291B">
        <w:rPr>
          <w:rFonts w:eastAsia="Calibri" w:cstheme="minorHAnsi"/>
          <w:b/>
          <w:color w:val="000000"/>
          <w:spacing w:val="-3"/>
        </w:rPr>
        <w:t>Community</w:t>
      </w:r>
    </w:p>
    <w:p w14:paraId="51A8BDD1" w14:textId="13636E31" w:rsidR="0002222F" w:rsidRPr="0086254D" w:rsidRDefault="0002222F" w:rsidP="00CF0B99">
      <w:pPr>
        <w:spacing w:after="120" w:line="240" w:lineRule="exact"/>
        <w:ind w:left="567"/>
        <w:textAlignment w:val="baseline"/>
        <w:rPr>
          <w:rFonts w:eastAsia="Calibri" w:cstheme="minorHAnsi"/>
          <w:b/>
          <w:i/>
          <w:iCs/>
          <w:color w:val="000000"/>
          <w:spacing w:val="1"/>
          <w:sz w:val="22"/>
          <w:szCs w:val="22"/>
          <w:u w:val="single"/>
        </w:rPr>
      </w:pPr>
      <w:r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Do you have a Christian support network </w:t>
      </w:r>
      <w:r w:rsidR="005B6C9D">
        <w:rPr>
          <w:rFonts w:eastAsia="Calibri" w:cstheme="minorHAnsi"/>
          <w:i/>
          <w:iCs/>
          <w:color w:val="000000"/>
          <w:sz w:val="22"/>
          <w:szCs w:val="22"/>
        </w:rPr>
        <w:t>(sisters and brothers in the Family of God)</w:t>
      </w:r>
      <w:r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 to provide companionship on the journey?</w:t>
      </w:r>
    </w:p>
    <w:p w14:paraId="5C2355D5" w14:textId="77777777" w:rsidR="009C60E3" w:rsidRPr="00CF0B99" w:rsidRDefault="009C60E3" w:rsidP="00CF0B99">
      <w:pPr>
        <w:spacing w:before="100" w:beforeAutospacing="1" w:line="240" w:lineRule="exact"/>
        <w:ind w:left="567"/>
        <w:textAlignment w:val="baseline"/>
        <w:rPr>
          <w:rFonts w:eastAsia="Calibri" w:cstheme="minorHAnsi"/>
          <w:bCs/>
          <w:color w:val="44546A" w:themeColor="text2"/>
          <w:spacing w:val="-3"/>
        </w:rPr>
      </w:pPr>
    </w:p>
    <w:p w14:paraId="7857A10A" w14:textId="77777777" w:rsidR="009C60E3" w:rsidRPr="00CF0B99" w:rsidRDefault="009C60E3" w:rsidP="00CF0B99">
      <w:pPr>
        <w:spacing w:before="100" w:beforeAutospacing="1" w:line="240" w:lineRule="exact"/>
        <w:ind w:left="567"/>
        <w:textAlignment w:val="baseline"/>
        <w:rPr>
          <w:rFonts w:eastAsia="Calibri" w:cstheme="minorHAnsi"/>
          <w:bCs/>
          <w:color w:val="44546A" w:themeColor="text2"/>
          <w:spacing w:val="-3"/>
        </w:rPr>
      </w:pPr>
    </w:p>
    <w:p w14:paraId="5186DCA2" w14:textId="52A0A7F1" w:rsidR="0002222F" w:rsidRPr="00CF0B99" w:rsidRDefault="009C60E3" w:rsidP="009F5FEB">
      <w:pPr>
        <w:spacing w:before="100" w:beforeAutospacing="1" w:line="240" w:lineRule="exact"/>
        <w:ind w:left="284"/>
        <w:textAlignment w:val="baseline"/>
        <w:rPr>
          <w:rFonts w:eastAsia="Calibri" w:cstheme="minorHAnsi"/>
          <w:b/>
          <w:color w:val="44546A" w:themeColor="text2"/>
          <w:spacing w:val="-3"/>
          <w:sz w:val="28"/>
          <w:szCs w:val="28"/>
        </w:rPr>
      </w:pPr>
      <w:r w:rsidRPr="00CF0B99">
        <w:rPr>
          <w:rFonts w:eastAsia="Calibri" w:cstheme="minorHAnsi"/>
          <w:b/>
          <w:color w:val="44546A" w:themeColor="text2"/>
          <w:spacing w:val="-3"/>
          <w:sz w:val="28"/>
          <w:szCs w:val="28"/>
        </w:rPr>
        <w:t>SUMMARY</w:t>
      </w:r>
    </w:p>
    <w:p w14:paraId="3DCB074C" w14:textId="0D7AE0A5" w:rsidR="0002222F" w:rsidRPr="00CF0B99" w:rsidRDefault="00CF0B99" w:rsidP="009F5FEB">
      <w:pPr>
        <w:spacing w:before="198" w:line="285" w:lineRule="exact"/>
        <w:ind w:left="284" w:right="333"/>
        <w:jc w:val="both"/>
        <w:textAlignment w:val="baseline"/>
        <w:rPr>
          <w:rFonts w:eastAsia="Calibri" w:cstheme="minorHAnsi"/>
          <w:color w:val="000000"/>
          <w:sz w:val="22"/>
          <w:szCs w:val="22"/>
        </w:rPr>
      </w:pPr>
      <w:r w:rsidRPr="00CF0B99">
        <w:rPr>
          <w:rFonts w:eastAsia="Calibri" w:cstheme="minorHAnsi"/>
          <w:color w:val="000000"/>
          <w:sz w:val="22"/>
          <w:szCs w:val="22"/>
        </w:rPr>
        <w:t>Review</w:t>
      </w:r>
      <w:r w:rsidR="0002222F" w:rsidRPr="00CF0B99">
        <w:rPr>
          <w:rFonts w:eastAsia="Calibri" w:cstheme="minorHAnsi"/>
          <w:color w:val="000000"/>
          <w:sz w:val="22"/>
          <w:szCs w:val="22"/>
        </w:rPr>
        <w:t xml:space="preserve"> or rethink your Wellness Plan regularly (</w:t>
      </w:r>
      <w:r w:rsidR="00BF0C49" w:rsidRPr="00CF0B99">
        <w:rPr>
          <w:rFonts w:eastAsia="Calibri" w:cstheme="minorHAnsi"/>
          <w:color w:val="000000"/>
          <w:sz w:val="22"/>
          <w:szCs w:val="22"/>
        </w:rPr>
        <w:t xml:space="preserve">at least </w:t>
      </w:r>
      <w:r w:rsidR="0002222F" w:rsidRPr="00CF0B99">
        <w:rPr>
          <w:rFonts w:eastAsia="Calibri" w:cstheme="minorHAnsi"/>
          <w:color w:val="000000"/>
          <w:sz w:val="22"/>
          <w:szCs w:val="22"/>
        </w:rPr>
        <w:t>once a year).</w:t>
      </w:r>
      <w:r w:rsidRPr="00CF0B99">
        <w:rPr>
          <w:rFonts w:eastAsia="Calibri" w:cstheme="minorHAnsi"/>
          <w:color w:val="000000"/>
          <w:sz w:val="22"/>
          <w:szCs w:val="22"/>
        </w:rPr>
        <w:t xml:space="preserve">  </w:t>
      </w:r>
      <w:r w:rsidR="0002222F" w:rsidRPr="00CF0B99">
        <w:rPr>
          <w:rFonts w:eastAsia="Calibri" w:cstheme="minorHAnsi"/>
          <w:color w:val="000000"/>
          <w:sz w:val="22"/>
          <w:szCs w:val="22"/>
        </w:rPr>
        <w:t xml:space="preserve">Begin slowly, working on only one or two elements at a time. </w:t>
      </w:r>
      <w:r w:rsidRPr="00CF0B99">
        <w:rPr>
          <w:rFonts w:eastAsia="Calibri" w:cstheme="minorHAnsi"/>
          <w:color w:val="000000"/>
          <w:sz w:val="22"/>
          <w:szCs w:val="22"/>
        </w:rPr>
        <w:t xml:space="preserve"> </w:t>
      </w:r>
      <w:r w:rsidR="0002222F" w:rsidRPr="00CF0B99">
        <w:rPr>
          <w:rFonts w:eastAsia="Calibri" w:cstheme="minorHAnsi"/>
          <w:color w:val="000000"/>
          <w:sz w:val="22"/>
          <w:szCs w:val="22"/>
        </w:rPr>
        <w:t>Be willing to make mistakes, try again, and learn new things.</w:t>
      </w:r>
    </w:p>
    <w:p w14:paraId="170AFB4C" w14:textId="77777777" w:rsidR="0002222F" w:rsidRPr="0061291B" w:rsidRDefault="0002222F" w:rsidP="00312196">
      <w:pPr>
        <w:rPr>
          <w:rFonts w:cstheme="minorHAnsi"/>
          <w:iCs/>
        </w:rPr>
      </w:pPr>
    </w:p>
    <w:p w14:paraId="3A1C3291" w14:textId="5AD0A944" w:rsidR="009D4287" w:rsidRPr="009D4287" w:rsidRDefault="009D4287" w:rsidP="0031219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w:drawing>
          <wp:anchor distT="0" distB="0" distL="114300" distR="114300" simplePos="0" relativeHeight="251674624" behindDoc="0" locked="0" layoutInCell="1" allowOverlap="1" wp14:anchorId="11FA72D8" wp14:editId="6D07E89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919595" cy="8202295"/>
            <wp:effectExtent l="0" t="0" r="0" b="8255"/>
            <wp:wrapThrough wrapText="bothSides">
              <wp:wrapPolygon edited="0">
                <wp:start x="0" y="0"/>
                <wp:lineTo x="0" y="21572"/>
                <wp:lineTo x="21527" y="21572"/>
                <wp:lineTo x="2152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287" w:rsidRPr="009D4287" w:rsidSect="0050737A">
      <w:headerReference w:type="default" r:id="rId10"/>
      <w:footerReference w:type="even" r:id="rId11"/>
      <w:footerReference w:type="default" r:id="rId12"/>
      <w:pgSz w:w="12240" w:h="15840"/>
      <w:pgMar w:top="2835" w:right="567" w:bottom="454" w:left="567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8A07" w14:textId="77777777" w:rsidR="00402DE8" w:rsidRDefault="00402DE8" w:rsidP="00BB5B8C">
      <w:r>
        <w:separator/>
      </w:r>
    </w:p>
  </w:endnote>
  <w:endnote w:type="continuationSeparator" w:id="0">
    <w:p w14:paraId="7CD86D69" w14:textId="77777777" w:rsidR="00402DE8" w:rsidRDefault="00402DE8" w:rsidP="00BB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7779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F20C26" w14:textId="42AB0ACA" w:rsidR="005E0A3A" w:rsidRDefault="005E0A3A" w:rsidP="00D51F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831CBC" w14:textId="77777777" w:rsidR="005E0A3A" w:rsidRDefault="005E0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2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C7CE32" w14:textId="4766ABB3" w:rsidR="005E0A3A" w:rsidRDefault="005E0A3A" w:rsidP="0050737A">
        <w:pPr>
          <w:pStyle w:val="Footer"/>
          <w:framePr w:wrap="none" w:vAnchor="text" w:hAnchor="page" w:x="5716" w:y="1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98F3A5" w14:textId="04E659D2" w:rsidR="005E0A3A" w:rsidRPr="00D064C6" w:rsidRDefault="00D064C6" w:rsidP="00D064C6">
    <w:pPr>
      <w:jc w:val="both"/>
      <w:rPr>
        <w:rFonts w:eastAsia="Calibri" w:cstheme="minorHAnsi"/>
        <w:b/>
        <w:color w:val="44546A" w:themeColor="text2"/>
      </w:rPr>
    </w:pPr>
    <w:r>
      <w:rPr>
        <w:rFonts w:eastAsia="Calibri" w:cstheme="minorHAnsi"/>
        <w:b/>
        <w:color w:val="44546A" w:themeColor="text2"/>
      </w:rPr>
      <w:t>TLP 2021-04 Draft</w:t>
    </w:r>
    <w:r w:rsidR="0050737A" w:rsidRPr="009E5AEE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3BD94673" wp14:editId="7289F762">
          <wp:simplePos x="0" y="0"/>
          <wp:positionH relativeFrom="page">
            <wp:posOffset>6708775</wp:posOffset>
          </wp:positionH>
          <wp:positionV relativeFrom="paragraph">
            <wp:posOffset>22225</wp:posOffset>
          </wp:positionV>
          <wp:extent cx="513744" cy="485775"/>
          <wp:effectExtent l="0" t="0" r="635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744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6CD7" w14:textId="77777777" w:rsidR="00402DE8" w:rsidRDefault="00402DE8" w:rsidP="00BB5B8C">
      <w:r>
        <w:separator/>
      </w:r>
    </w:p>
  </w:footnote>
  <w:footnote w:type="continuationSeparator" w:id="0">
    <w:p w14:paraId="636F933D" w14:textId="77777777" w:rsidR="00402DE8" w:rsidRDefault="00402DE8" w:rsidP="00BB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6114" w14:textId="39045444" w:rsidR="00BB5B8C" w:rsidRDefault="00BB5B8C" w:rsidP="0071521D">
    <w:pPr>
      <w:pStyle w:val="Header"/>
      <w:ind w:right="7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2BF4C3" wp14:editId="5AC38341">
              <wp:simplePos x="0" y="0"/>
              <wp:positionH relativeFrom="page">
                <wp:posOffset>-152400</wp:posOffset>
              </wp:positionH>
              <wp:positionV relativeFrom="page">
                <wp:posOffset>-9525</wp:posOffset>
              </wp:positionV>
              <wp:extent cx="7953154" cy="821690"/>
              <wp:effectExtent l="0" t="0" r="0" b="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154" cy="8216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7A660BB3" w14:textId="05036D0A" w:rsidR="00BB5B8C" w:rsidRPr="004E2742" w:rsidRDefault="00F00D79" w:rsidP="0071521D">
                              <w:pPr>
                                <w:pStyle w:val="NoSpacing"/>
                                <w:ind w:left="284" w:right="34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32"/>
                                  <w:szCs w:val="32"/>
                                </w:rPr>
                              </w:pPr>
                              <w:r w:rsidRPr="004E2742">
                                <w:rPr>
                                  <w:b/>
                                  <w:caps/>
                                  <w:spacing w:val="20"/>
                                  <w:sz w:val="24"/>
                                  <w:szCs w:val="24"/>
                                </w:rPr>
                                <w:t>the western canadian district of the Christian and Missionary Alliance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BF4C3" id="Rectangle 47" o:spid="_x0000_s1029" style="position:absolute;margin-left:-12pt;margin-top:-.75pt;width:626.25pt;height:64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7A660BB3" w14:textId="05036D0A" w:rsidR="00BB5B8C" w:rsidRPr="004E2742" w:rsidRDefault="00F00D79" w:rsidP="0071521D">
                        <w:pPr>
                          <w:pStyle w:val="NoSpacing"/>
                          <w:ind w:left="284" w:right="34"/>
                          <w:jc w:val="center"/>
                          <w:rPr>
                            <w:b/>
                            <w:caps/>
                            <w:spacing w:val="20"/>
                            <w:sz w:val="32"/>
                            <w:szCs w:val="32"/>
                          </w:rPr>
                        </w:pPr>
                        <w:r w:rsidRPr="004E2742">
                          <w:rPr>
                            <w:b/>
                            <w:caps/>
                            <w:spacing w:val="20"/>
                            <w:sz w:val="24"/>
                            <w:szCs w:val="24"/>
                          </w:rPr>
                          <w:t>the western canadian district of the Christian and Missionary Alliance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CC9E4DF" w14:textId="23B99EFF" w:rsidR="00BB5B8C" w:rsidRDefault="00BB5B8C">
    <w:pPr>
      <w:pStyle w:val="Header"/>
    </w:pPr>
  </w:p>
  <w:p w14:paraId="0DAE65C8" w14:textId="7C4137D7" w:rsidR="004E2742" w:rsidRDefault="007152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02913" wp14:editId="6FD84285">
          <wp:simplePos x="0" y="0"/>
          <wp:positionH relativeFrom="column">
            <wp:posOffset>5752465</wp:posOffset>
          </wp:positionH>
          <wp:positionV relativeFrom="paragraph">
            <wp:posOffset>35560</wp:posOffset>
          </wp:positionV>
          <wp:extent cx="1371600" cy="621665"/>
          <wp:effectExtent l="0" t="0" r="0" b="6985"/>
          <wp:wrapSquare wrapText="bothSides"/>
          <wp:docPr id="35" name="Picture 3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20-07-03 at 11.10.59 A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46"/>
                  <a:stretch/>
                </pic:blipFill>
                <pic:spPr bwMode="auto">
                  <a:xfrm flipH="1">
                    <a:off x="0" y="0"/>
                    <a:ext cx="1371600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F64466F" wp14:editId="0873C2C6">
          <wp:simplePos x="0" y="0"/>
          <wp:positionH relativeFrom="column">
            <wp:posOffset>-57150</wp:posOffset>
          </wp:positionH>
          <wp:positionV relativeFrom="paragraph">
            <wp:posOffset>38100</wp:posOffset>
          </wp:positionV>
          <wp:extent cx="1446530" cy="621665"/>
          <wp:effectExtent l="0" t="0" r="1270" b="6985"/>
          <wp:wrapSquare wrapText="bothSides"/>
          <wp:docPr id="36" name="Picture 3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20-07-03 at 11.10.59 A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46"/>
                  <a:stretch/>
                </pic:blipFill>
                <pic:spPr bwMode="auto">
                  <a:xfrm>
                    <a:off x="0" y="0"/>
                    <a:ext cx="1446530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87E2C" w14:textId="4FD06512" w:rsidR="004E2742" w:rsidRPr="0071521D" w:rsidRDefault="0071521D" w:rsidP="00332670">
    <w:pPr>
      <w:pStyle w:val="Header"/>
      <w:tabs>
        <w:tab w:val="clear" w:pos="4680"/>
        <w:tab w:val="clear" w:pos="9360"/>
      </w:tabs>
      <w:ind w:left="3828"/>
      <w:rPr>
        <w:b/>
        <w:bCs/>
        <w:sz w:val="32"/>
        <w:szCs w:val="32"/>
      </w:rPr>
    </w:pPr>
    <w:r w:rsidRPr="0071521D">
      <w:rPr>
        <w:b/>
        <w:bCs/>
        <w:sz w:val="36"/>
        <w:szCs w:val="36"/>
      </w:rPr>
      <w:t>YOUR WELLNESS PLAN</w:t>
    </w:r>
  </w:p>
  <w:p w14:paraId="0F4A029D" w14:textId="5732DABA" w:rsidR="0071521D" w:rsidRDefault="0071521D" w:rsidP="0071521D">
    <w:pPr>
      <w:pStyle w:val="Header"/>
      <w:tabs>
        <w:tab w:val="left" w:pos="3969"/>
      </w:tabs>
      <w:rPr>
        <w:b/>
        <w:bCs/>
        <w:sz w:val="32"/>
        <w:szCs w:val="32"/>
      </w:rPr>
    </w:pPr>
    <w:r w:rsidRPr="00312196">
      <w:rPr>
        <w:b/>
        <w:bCs/>
        <w:noProof/>
        <w:color w:val="70AD47" w:themeColor="accent6"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10BFB" wp14:editId="49840404">
              <wp:simplePos x="0" y="0"/>
              <wp:positionH relativeFrom="column">
                <wp:posOffset>-449580</wp:posOffset>
              </wp:positionH>
              <wp:positionV relativeFrom="paragraph">
                <wp:posOffset>248285</wp:posOffset>
              </wp:positionV>
              <wp:extent cx="7992000" cy="106045"/>
              <wp:effectExtent l="0" t="0" r="28575" b="273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00" cy="1060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B7E81" id="Rectangle 6" o:spid="_x0000_s1026" style="position:absolute;margin-left:-35.4pt;margin-top:19.55pt;width:629.3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" fillcolor="#44546a [3215]" strokecolor="#1f3763 [1604]" strokeweight="1pt"/>
          </w:pict>
        </mc:Fallback>
      </mc:AlternateContent>
    </w:r>
  </w:p>
  <w:p w14:paraId="237C5EF8" w14:textId="112F1B31" w:rsidR="0071521D" w:rsidRPr="0071521D" w:rsidRDefault="0071521D" w:rsidP="0071521D">
    <w:pPr>
      <w:pStyle w:val="Header"/>
      <w:tabs>
        <w:tab w:val="left" w:pos="3969"/>
      </w:tabs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A6"/>
    <w:multiLevelType w:val="multilevel"/>
    <w:tmpl w:val="B0F093F6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Arial" w:eastAsia="Calibri" w:hAnsi="Arial" w:cs="Arial" w:hint="default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F0A63"/>
    <w:multiLevelType w:val="hybridMultilevel"/>
    <w:tmpl w:val="711E1D0E"/>
    <w:lvl w:ilvl="0" w:tplc="76728844">
      <w:start w:val="1"/>
      <w:numFmt w:val="decimal"/>
      <w:lvlText w:val="%1"/>
      <w:lvlJc w:val="left"/>
      <w:pPr>
        <w:ind w:left="3600" w:hanging="360"/>
      </w:p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>
      <w:start w:val="1"/>
      <w:numFmt w:val="lowerRoman"/>
      <w:lvlText w:val="%3."/>
      <w:lvlJc w:val="right"/>
      <w:pPr>
        <w:ind w:left="5040" w:hanging="180"/>
      </w:pPr>
    </w:lvl>
    <w:lvl w:ilvl="3" w:tplc="1009000F">
      <w:start w:val="1"/>
      <w:numFmt w:val="decimal"/>
      <w:lvlText w:val="%4."/>
      <w:lvlJc w:val="left"/>
      <w:pPr>
        <w:ind w:left="5760" w:hanging="360"/>
      </w:pPr>
    </w:lvl>
    <w:lvl w:ilvl="4" w:tplc="10090019">
      <w:start w:val="1"/>
      <w:numFmt w:val="lowerLetter"/>
      <w:lvlText w:val="%5."/>
      <w:lvlJc w:val="left"/>
      <w:pPr>
        <w:ind w:left="6480" w:hanging="360"/>
      </w:pPr>
    </w:lvl>
    <w:lvl w:ilvl="5" w:tplc="1009001B">
      <w:start w:val="1"/>
      <w:numFmt w:val="lowerRoman"/>
      <w:lvlText w:val="%6."/>
      <w:lvlJc w:val="right"/>
      <w:pPr>
        <w:ind w:left="7200" w:hanging="180"/>
      </w:pPr>
    </w:lvl>
    <w:lvl w:ilvl="6" w:tplc="1009000F">
      <w:start w:val="1"/>
      <w:numFmt w:val="decimal"/>
      <w:lvlText w:val="%7."/>
      <w:lvlJc w:val="left"/>
      <w:pPr>
        <w:ind w:left="7920" w:hanging="360"/>
      </w:pPr>
    </w:lvl>
    <w:lvl w:ilvl="7" w:tplc="10090019">
      <w:start w:val="1"/>
      <w:numFmt w:val="lowerLetter"/>
      <w:lvlText w:val="%8."/>
      <w:lvlJc w:val="left"/>
      <w:pPr>
        <w:ind w:left="8640" w:hanging="360"/>
      </w:pPr>
    </w:lvl>
    <w:lvl w:ilvl="8" w:tplc="1009001B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3610AC7"/>
    <w:multiLevelType w:val="multilevel"/>
    <w:tmpl w:val="E46A46CC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Calibri" w:hAnsi="Arial" w:cs="Arial" w:hint="default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96A44"/>
    <w:multiLevelType w:val="hybridMultilevel"/>
    <w:tmpl w:val="26FC123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4A24FC0"/>
    <w:multiLevelType w:val="hybridMultilevel"/>
    <w:tmpl w:val="1CF2C81C"/>
    <w:lvl w:ilvl="0" w:tplc="DEACF726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D6CA0"/>
    <w:multiLevelType w:val="hybridMultilevel"/>
    <w:tmpl w:val="26980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8C"/>
    <w:rsid w:val="00013E88"/>
    <w:rsid w:val="0002222F"/>
    <w:rsid w:val="00041237"/>
    <w:rsid w:val="0004695E"/>
    <w:rsid w:val="00053B2A"/>
    <w:rsid w:val="00063349"/>
    <w:rsid w:val="000813C1"/>
    <w:rsid w:val="00082BBA"/>
    <w:rsid w:val="00094560"/>
    <w:rsid w:val="000A03CB"/>
    <w:rsid w:val="00124A85"/>
    <w:rsid w:val="001301B9"/>
    <w:rsid w:val="0015637A"/>
    <w:rsid w:val="00171C37"/>
    <w:rsid w:val="001A5C2F"/>
    <w:rsid w:val="001B0B37"/>
    <w:rsid w:val="001E3537"/>
    <w:rsid w:val="00201932"/>
    <w:rsid w:val="00206E98"/>
    <w:rsid w:val="00213E61"/>
    <w:rsid w:val="00217A3D"/>
    <w:rsid w:val="0024066B"/>
    <w:rsid w:val="002609E4"/>
    <w:rsid w:val="002867C5"/>
    <w:rsid w:val="002C7C21"/>
    <w:rsid w:val="002E2009"/>
    <w:rsid w:val="002F5D6C"/>
    <w:rsid w:val="002F75A2"/>
    <w:rsid w:val="00306D10"/>
    <w:rsid w:val="00312196"/>
    <w:rsid w:val="003177C5"/>
    <w:rsid w:val="00324D9C"/>
    <w:rsid w:val="00332670"/>
    <w:rsid w:val="0035581F"/>
    <w:rsid w:val="003B16BD"/>
    <w:rsid w:val="003B3C79"/>
    <w:rsid w:val="003C7235"/>
    <w:rsid w:val="003E0252"/>
    <w:rsid w:val="003F7D16"/>
    <w:rsid w:val="00402DE8"/>
    <w:rsid w:val="0040714E"/>
    <w:rsid w:val="00443A42"/>
    <w:rsid w:val="004B2C41"/>
    <w:rsid w:val="004B439A"/>
    <w:rsid w:val="004E0958"/>
    <w:rsid w:val="004E2742"/>
    <w:rsid w:val="004E4511"/>
    <w:rsid w:val="004E4564"/>
    <w:rsid w:val="005023AB"/>
    <w:rsid w:val="005037C2"/>
    <w:rsid w:val="0050737A"/>
    <w:rsid w:val="00530166"/>
    <w:rsid w:val="0055203B"/>
    <w:rsid w:val="00561420"/>
    <w:rsid w:val="00587248"/>
    <w:rsid w:val="00594216"/>
    <w:rsid w:val="0059574E"/>
    <w:rsid w:val="005B6C9D"/>
    <w:rsid w:val="005C7389"/>
    <w:rsid w:val="005D2E4B"/>
    <w:rsid w:val="005E0A3A"/>
    <w:rsid w:val="005E571B"/>
    <w:rsid w:val="0061291B"/>
    <w:rsid w:val="00666651"/>
    <w:rsid w:val="00666695"/>
    <w:rsid w:val="006973B4"/>
    <w:rsid w:val="006B07BC"/>
    <w:rsid w:val="006B6C6F"/>
    <w:rsid w:val="006F1D60"/>
    <w:rsid w:val="006F770E"/>
    <w:rsid w:val="0071327F"/>
    <w:rsid w:val="0071521D"/>
    <w:rsid w:val="007177B7"/>
    <w:rsid w:val="007515B1"/>
    <w:rsid w:val="00766850"/>
    <w:rsid w:val="00786823"/>
    <w:rsid w:val="00794774"/>
    <w:rsid w:val="007951DD"/>
    <w:rsid w:val="007C1004"/>
    <w:rsid w:val="007C3215"/>
    <w:rsid w:val="007F3262"/>
    <w:rsid w:val="0081008C"/>
    <w:rsid w:val="00824CDC"/>
    <w:rsid w:val="0084387D"/>
    <w:rsid w:val="00844AD6"/>
    <w:rsid w:val="0086254D"/>
    <w:rsid w:val="008F619D"/>
    <w:rsid w:val="0091118A"/>
    <w:rsid w:val="00930965"/>
    <w:rsid w:val="009362A1"/>
    <w:rsid w:val="0096139F"/>
    <w:rsid w:val="00965EE9"/>
    <w:rsid w:val="00980104"/>
    <w:rsid w:val="009939A1"/>
    <w:rsid w:val="0099759E"/>
    <w:rsid w:val="009A03E4"/>
    <w:rsid w:val="009B4221"/>
    <w:rsid w:val="009C60E3"/>
    <w:rsid w:val="009D4287"/>
    <w:rsid w:val="009D7DF3"/>
    <w:rsid w:val="009E08F0"/>
    <w:rsid w:val="009F5845"/>
    <w:rsid w:val="009F5FEB"/>
    <w:rsid w:val="00A138D2"/>
    <w:rsid w:val="00A21013"/>
    <w:rsid w:val="00A341B4"/>
    <w:rsid w:val="00A35E74"/>
    <w:rsid w:val="00A4089C"/>
    <w:rsid w:val="00A5626B"/>
    <w:rsid w:val="00A5643A"/>
    <w:rsid w:val="00AE6614"/>
    <w:rsid w:val="00B03182"/>
    <w:rsid w:val="00B23683"/>
    <w:rsid w:val="00B602C3"/>
    <w:rsid w:val="00B70DCD"/>
    <w:rsid w:val="00BB182C"/>
    <w:rsid w:val="00BB5B8C"/>
    <w:rsid w:val="00BD58DA"/>
    <w:rsid w:val="00BF0C49"/>
    <w:rsid w:val="00BF3B14"/>
    <w:rsid w:val="00C062AD"/>
    <w:rsid w:val="00C14FA7"/>
    <w:rsid w:val="00C25FB2"/>
    <w:rsid w:val="00C33285"/>
    <w:rsid w:val="00C63003"/>
    <w:rsid w:val="00C663A4"/>
    <w:rsid w:val="00C72C69"/>
    <w:rsid w:val="00C8036F"/>
    <w:rsid w:val="00CC6033"/>
    <w:rsid w:val="00CD0552"/>
    <w:rsid w:val="00CF0B99"/>
    <w:rsid w:val="00D03F3D"/>
    <w:rsid w:val="00D064C6"/>
    <w:rsid w:val="00D1679C"/>
    <w:rsid w:val="00D34B11"/>
    <w:rsid w:val="00D36394"/>
    <w:rsid w:val="00D42250"/>
    <w:rsid w:val="00D50766"/>
    <w:rsid w:val="00D565BE"/>
    <w:rsid w:val="00DA550D"/>
    <w:rsid w:val="00DB2CCB"/>
    <w:rsid w:val="00DD0226"/>
    <w:rsid w:val="00DF7F51"/>
    <w:rsid w:val="00E36870"/>
    <w:rsid w:val="00E500D0"/>
    <w:rsid w:val="00E503AF"/>
    <w:rsid w:val="00E63297"/>
    <w:rsid w:val="00EB7799"/>
    <w:rsid w:val="00ED73C7"/>
    <w:rsid w:val="00F00D79"/>
    <w:rsid w:val="00F14CB2"/>
    <w:rsid w:val="00F33D07"/>
    <w:rsid w:val="00F62DB6"/>
    <w:rsid w:val="00F65310"/>
    <w:rsid w:val="00F6710E"/>
    <w:rsid w:val="00F73E6B"/>
    <w:rsid w:val="00F80E4E"/>
    <w:rsid w:val="00F91D55"/>
    <w:rsid w:val="00FA2446"/>
    <w:rsid w:val="00FA5D41"/>
    <w:rsid w:val="00FA6A72"/>
    <w:rsid w:val="00FD7CEA"/>
    <w:rsid w:val="00FE71B8"/>
    <w:rsid w:val="00FF03CF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672E5"/>
  <w15:chartTrackingRefBased/>
  <w15:docId w15:val="{7ECF4F62-B288-A04D-AC69-4333B721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8C"/>
  </w:style>
  <w:style w:type="paragraph" w:styleId="Footer">
    <w:name w:val="footer"/>
    <w:basedOn w:val="Normal"/>
    <w:link w:val="FooterChar"/>
    <w:uiPriority w:val="99"/>
    <w:unhideWhenUsed/>
    <w:rsid w:val="00BB5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8C"/>
  </w:style>
  <w:style w:type="paragraph" w:styleId="NoSpacing">
    <w:name w:val="No Spacing"/>
    <w:uiPriority w:val="1"/>
    <w:qFormat/>
    <w:rsid w:val="00BB5B8C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2196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E0A3A"/>
  </w:style>
  <w:style w:type="character" w:styleId="CommentReference">
    <w:name w:val="annotation reference"/>
    <w:basedOn w:val="DefaultParagraphFont"/>
    <w:uiPriority w:val="99"/>
    <w:semiHidden/>
    <w:unhideWhenUsed/>
    <w:rsid w:val="001A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C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7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9E1B-2225-4DC9-9E35-8F76BE96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western canadian district of the Christian and Missionary Alliance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western canadian district of the Christian and Missionary Alliance</dc:title>
  <dc:subject/>
  <dc:creator>Wendy Ng</dc:creator>
  <cp:keywords/>
  <dc:description/>
  <cp:lastModifiedBy>Sarah Hunter</cp:lastModifiedBy>
  <cp:revision>3</cp:revision>
  <cp:lastPrinted>2021-03-23T23:05:00Z</cp:lastPrinted>
  <dcterms:created xsi:type="dcterms:W3CDTF">2022-03-25T01:26:00Z</dcterms:created>
  <dcterms:modified xsi:type="dcterms:W3CDTF">2022-03-28T15:09:00Z</dcterms:modified>
</cp:coreProperties>
</file>